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bookmarkEnd w:id="0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0B6199" w:rsidRPr="00665A9D">
        <w:rPr>
          <w:rFonts w:ascii="TH SarabunPSK" w:hAnsi="TH SarabunPSK" w:cs="TH SarabunPSK"/>
          <w:b/>
          <w:bCs/>
          <w:sz w:val="32"/>
          <w:szCs w:val="32"/>
          <w:cs/>
        </w:rPr>
        <w:t>44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</w:r>
    </w:p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หน่วยวัด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</w:p>
    <w:p w:rsidR="008B4D74" w:rsidRPr="00665A9D" w:rsidRDefault="008B4D74" w:rsidP="008B4D7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7144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</w:t>
      </w: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คำอธิบาย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B4D74" w:rsidRPr="00C40D54" w:rsidRDefault="008B4D74" w:rsidP="000B6199">
      <w:pPr>
        <w:autoSpaceDE w:val="0"/>
        <w:autoSpaceDN w:val="0"/>
        <w:adjustRightInd w:val="0"/>
        <w:ind w:firstLine="1134"/>
        <w:jc w:val="thaiDistribute"/>
        <w:rPr>
          <w:rFonts w:ascii="TH SarabunPSK" w:eastAsia="MS Mincho" w:hAnsi="TH SarabunPSK" w:cs="TH SarabunPSK"/>
          <w:spacing w:val="-12"/>
          <w:sz w:val="32"/>
          <w:szCs w:val="32"/>
        </w:rPr>
      </w:pPr>
      <w:r w:rsidRPr="00C40D54">
        <w:rPr>
          <w:rFonts w:ascii="TH SarabunPSK" w:hAnsi="TH SarabunPSK" w:cs="TH SarabunPSK"/>
          <w:spacing w:val="-12"/>
          <w:sz w:val="32"/>
          <w:szCs w:val="32"/>
          <w:cs/>
        </w:rPr>
        <w:t xml:space="preserve">การนิเทศการศึกษา หมายถึง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การส่งเสริม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สนับสนุนหรือให้ความช่วยเหลือครูในโรงเรียนให้ประสบความสำเร็จในการปฏิบัติงานตามภารกิจหลัก ได้แก่</w:t>
      </w:r>
      <w:r w:rsidR="00C40D54"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การจัดกิจกรรมการเรียนการสอนหรือ</w:t>
      </w:r>
      <w:r w:rsidR="000B6199"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การสร้างเสริมพัฒนาการของนักเรียนทุกด้าน ทั้งทางด้านร่างกาย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สังคม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อารมณ์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จิตใจ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และสติปัญญา</w:t>
      </w:r>
      <w:r w:rsidR="007C7268" w:rsidRPr="00C40D54">
        <w:rPr>
          <w:rFonts w:ascii="TH SarabunPSK" w:eastAsia="MS Mincho" w:hAnsi="TH SarabunPSK" w:cs="TH SarabunPSK" w:hint="cs"/>
          <w:spacing w:val="-12"/>
          <w:sz w:val="32"/>
          <w:szCs w:val="32"/>
          <w:cs/>
        </w:rPr>
        <w:t xml:space="preserve"> 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  <w:cs/>
        </w:rPr>
        <w:t>ให้เต็มตามวัยและศักยภาพ</w:t>
      </w:r>
      <w:r w:rsidRPr="00C40D54">
        <w:rPr>
          <w:rFonts w:ascii="TH SarabunPSK" w:eastAsia="MS Mincho" w:hAnsi="TH SarabunPSK" w:cs="TH SarabunPSK"/>
          <w:spacing w:val="-12"/>
          <w:sz w:val="32"/>
          <w:szCs w:val="32"/>
        </w:rPr>
        <w:t xml:space="preserve"> </w:t>
      </w:r>
    </w:p>
    <w:p w:rsidR="008B4D74" w:rsidRPr="007C7268" w:rsidRDefault="008B4D74" w:rsidP="000B6199">
      <w:pPr>
        <w:autoSpaceDE w:val="0"/>
        <w:autoSpaceDN w:val="0"/>
        <w:adjustRightInd w:val="0"/>
        <w:ind w:firstLine="1134"/>
        <w:jc w:val="thaiDistribute"/>
        <w:rPr>
          <w:rFonts w:ascii="TH SarabunPSK" w:eastAsia="MS Mincho" w:hAnsi="TH SarabunPSK" w:cs="TH SarabunPSK"/>
          <w:spacing w:val="-8"/>
          <w:sz w:val="32"/>
          <w:szCs w:val="32"/>
        </w:rPr>
      </w:pP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>การวัดและประเมินผล โดยพิจารณาจากผล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 xml:space="preserve">การนิเทศการศึกษา โดยผู้นิเทศการศึกษาจะต้องดำเนินการนิเทศการศึกษาของสถานศึกษาในสังกัดให้ครบทุกแห่ง อย่างน้อยแห่งละ </w:t>
      </w:r>
      <w:r w:rsidRPr="007C7268">
        <w:rPr>
          <w:rFonts w:ascii="TH SarabunPSK" w:hAnsi="TH SarabunPSK" w:cs="TH SarabunPSK"/>
          <w:spacing w:val="-8"/>
          <w:sz w:val="32"/>
          <w:szCs w:val="32"/>
        </w:rPr>
        <w:t xml:space="preserve">2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ครั้ง</w:t>
      </w: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 xml:space="preserve">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พร้อมทั้ง</w:t>
      </w:r>
      <w:r w:rsidR="000B6199" w:rsidRPr="007C7268">
        <w:rPr>
          <w:rFonts w:ascii="TH SarabunPSK" w:hAnsi="TH SarabunPSK" w:cs="TH SarabunPSK"/>
          <w:spacing w:val="-8"/>
          <w:sz w:val="32"/>
          <w:szCs w:val="32"/>
          <w:cs/>
        </w:rPr>
        <w:t>ร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ายงานผลการนิเทศการศึกษาให้สถานศึกษารับทราบ</w:t>
      </w:r>
      <w:r w:rsidRPr="007C7268">
        <w:rPr>
          <w:rFonts w:ascii="TH SarabunPSK" w:eastAsia="MS Mincho" w:hAnsi="TH SarabunPSK" w:cs="TH SarabunPSK"/>
          <w:spacing w:val="-8"/>
          <w:sz w:val="32"/>
          <w:szCs w:val="32"/>
          <w:cs/>
        </w:rPr>
        <w:t xml:space="preserve"> </w:t>
      </w:r>
      <w:r w:rsidRPr="007C7268">
        <w:rPr>
          <w:rFonts w:ascii="TH SarabunPSK" w:hAnsi="TH SarabunPSK" w:cs="TH SarabunPSK"/>
          <w:spacing w:val="-8"/>
          <w:sz w:val="32"/>
          <w:szCs w:val="32"/>
          <w:cs/>
        </w:rPr>
        <w:t>เพื่อสถานศึกษาจะได้ดำเนินการปรับปรุง แก้ไขปัญหาตามรายงานผลการนิเทศการศึกษา</w:t>
      </w:r>
    </w:p>
    <w:p w:rsidR="008B4D74" w:rsidRPr="00665A9D" w:rsidRDefault="008B4D74" w:rsidP="00665A9D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7191"/>
      </w:tblGrid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มีการนิเทศการศึกษาสถานศึกษา แต่ไม่ครบทุกแห่ง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มีการนิเทศการศึกษาครบทุกแห่งในสังกัดสำนักงานเขตพื้นที่การศึกษา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มีการนิเทศการศึกษาครบทุกแห่ง อย่างน้อยแห่งละ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 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มีการรายงานผลการนิเทศการศึกษาของสถานศึกษาทุกแห่ง</w:t>
            </w:r>
          </w:p>
        </w:tc>
      </w:tr>
      <w:tr w:rsidR="008B4D74" w:rsidRPr="00665A9D" w:rsidTr="0018184C">
        <w:tc>
          <w:tcPr>
            <w:tcW w:w="185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65A9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431" w:type="dxa"/>
          </w:tcPr>
          <w:p w:rsidR="008B4D74" w:rsidRPr="00665A9D" w:rsidRDefault="008B4D74" w:rsidP="001818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มีการปรับปรุง แก้ไขปัญหาจากการนิเทศการศึกษาของสถานศึกษาทุกแห่ง</w:t>
            </w:r>
          </w:p>
        </w:tc>
      </w:tr>
    </w:tbl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1113"/>
        <w:gridCol w:w="1780"/>
        <w:gridCol w:w="1514"/>
        <w:gridCol w:w="1346"/>
      </w:tblGrid>
      <w:tr w:rsidR="008B4D74" w:rsidRPr="00665A9D" w:rsidTr="0018184C">
        <w:tc>
          <w:tcPr>
            <w:tcW w:w="3369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85" w:type="dxa"/>
            <w:gridSpan w:val="3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ผลการดำเนินงานในอดีตปีงบประมาณ พ.ศ.</w:t>
            </w:r>
          </w:p>
        </w:tc>
      </w:tr>
      <w:tr w:rsidR="008B4D74" w:rsidRPr="00665A9D" w:rsidTr="0018184C">
        <w:tc>
          <w:tcPr>
            <w:tcW w:w="3369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2555</w:t>
            </w:r>
          </w:p>
        </w:tc>
        <w:tc>
          <w:tcPr>
            <w:tcW w:w="1560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1383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2557</w:t>
            </w:r>
          </w:p>
        </w:tc>
      </w:tr>
      <w:tr w:rsidR="008B4D74" w:rsidRPr="00665A9D" w:rsidTr="0018184C">
        <w:tc>
          <w:tcPr>
            <w:tcW w:w="3369" w:type="dxa"/>
          </w:tcPr>
          <w:p w:rsidR="008B4D74" w:rsidRPr="00665A9D" w:rsidRDefault="008B4D74" w:rsidP="001818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      </w:r>
          </w:p>
        </w:tc>
        <w:tc>
          <w:tcPr>
            <w:tcW w:w="113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84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60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83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</w:tbl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5A9D" w:rsidRPr="00665A9D" w:rsidRDefault="00665A9D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5A9D" w:rsidRPr="00665A9D" w:rsidRDefault="00665A9D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65A9D" w:rsidRPr="00665A9D" w:rsidRDefault="00665A9D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40D54" w:rsidRDefault="00C40D54" w:rsidP="008B4D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40D54" w:rsidRDefault="008B4D74" w:rsidP="00C40D5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แหล่งข้อมูล / วิธีการจัดเก็บข้อมูล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B4D74" w:rsidRPr="00C40D54" w:rsidRDefault="00C40D54" w:rsidP="00C40D54">
      <w:pPr>
        <w:tabs>
          <w:tab w:val="left" w:pos="993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="008B4D74" w:rsidRPr="00665A9D">
        <w:rPr>
          <w:rFonts w:ascii="TH SarabunPSK" w:hAnsi="TH SarabunPSK" w:cs="TH SarabunPSK"/>
          <w:sz w:val="32"/>
          <w:szCs w:val="32"/>
        </w:rPr>
        <w:t>-</w:t>
      </w:r>
      <w:r w:rsidR="008B4D74" w:rsidRPr="00665A9D">
        <w:rPr>
          <w:rFonts w:ascii="TH SarabunPSK" w:hAnsi="TH SarabunPSK" w:cs="TH SarabunPSK"/>
          <w:sz w:val="32"/>
          <w:szCs w:val="32"/>
          <w:cs/>
        </w:rPr>
        <w:t>สถานศึกษา/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.</w:t>
      </w:r>
      <w:proofErr w:type="gramEnd"/>
      <w:r w:rsidR="008B4D74"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ม. /สำนักงานคณะกรรมการการศึกษาขั้นพื้นฐาน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8B4D74" w:rsidRPr="00665A9D" w:rsidRDefault="008B4D74" w:rsidP="00C40D54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1.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แต่งตั้งคณะกรรมการ/คณะทำงาน/ผู้รับผิดชอบ เพื่อกำหนดมาตรการและแนวทางการปฏิบัติการในระดับ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.</w:t>
      </w:r>
    </w:p>
    <w:p w:rsidR="008B4D74" w:rsidRPr="00665A9D" w:rsidRDefault="008B4D7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2.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>จัดทำมาตรการและแนวทางการปฏิบัติการตามมาตรฐานสำนักงานเขตพื้นที่การศึกษา</w:t>
      </w:r>
    </w:p>
    <w:p w:rsidR="008B4D74" w:rsidRPr="00665A9D" w:rsidRDefault="008B4D74" w:rsidP="00C40D54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3.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ชี้แจง สร้างความเข้าใจและให้แนวทางการดำเนินงานตามตัวชี้วัด แก่ผู้กำกับและผู้รับผิดชอบการรายงานข้อมูลตามตัวชี้วัด ของ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65A9D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ม.</w:t>
      </w:r>
    </w:p>
    <w:p w:rsidR="008B4D74" w:rsidRPr="00665A9D" w:rsidRDefault="008B4D7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="00C40D54">
        <w:rPr>
          <w:rFonts w:ascii="TH SarabunPSK" w:hAnsi="TH SarabunPSK" w:cs="TH SarabunPSK"/>
          <w:sz w:val="32"/>
          <w:szCs w:val="32"/>
        </w:rPr>
        <w:t>4.</w:t>
      </w:r>
      <w:r w:rsidR="00C40D54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สนับสนุน ส่งเสริม กำกับดูแลและให้คำแนะนำ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proofErr w:type="gramStart"/>
      <w:r w:rsidRPr="00665A9D">
        <w:rPr>
          <w:rFonts w:ascii="TH SarabunPSK" w:hAnsi="TH SarabunPSK" w:cs="TH SarabunPSK"/>
          <w:sz w:val="32"/>
          <w:szCs w:val="32"/>
          <w:cs/>
        </w:rPr>
        <w:t>./</w:t>
      </w:r>
      <w:proofErr w:type="spellStart"/>
      <w:proofErr w:type="gramEnd"/>
      <w:r w:rsidRPr="00665A9D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ม. ในการดำเนินงาน</w:t>
      </w:r>
    </w:p>
    <w:p w:rsidR="008B4D74" w:rsidRPr="00665A9D" w:rsidRDefault="00C40D54" w:rsidP="00C40D54">
      <w:pPr>
        <w:tabs>
          <w:tab w:val="left" w:pos="709"/>
          <w:tab w:val="left" w:pos="993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5.</w:t>
      </w:r>
      <w:r>
        <w:rPr>
          <w:rFonts w:ascii="TH SarabunPSK" w:hAnsi="TH SarabunPSK" w:cs="TH SarabunPSK"/>
          <w:sz w:val="32"/>
          <w:szCs w:val="32"/>
        </w:rPr>
        <w:tab/>
      </w:r>
      <w:r w:rsidR="008B4D74" w:rsidRPr="00665A9D">
        <w:rPr>
          <w:rFonts w:ascii="TH SarabunPSK" w:hAnsi="TH SarabunPSK" w:cs="TH SarabunPSK"/>
          <w:sz w:val="32"/>
          <w:szCs w:val="32"/>
          <w:cs/>
        </w:rPr>
        <w:t xml:space="preserve">สนับสนุนการดำเนินงานของ </w:t>
      </w:r>
      <w:proofErr w:type="spellStart"/>
      <w:r w:rsidR="008B4D74" w:rsidRPr="00665A9D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="008B4D74" w:rsidRPr="00665A9D">
        <w:rPr>
          <w:rFonts w:ascii="TH SarabunPSK" w:hAnsi="TH SarabunPSK" w:cs="TH SarabunPSK"/>
          <w:sz w:val="32"/>
          <w:szCs w:val="32"/>
          <w:cs/>
        </w:rPr>
        <w:t>. และจัดทำรายงานผลการดำเนินงาน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</w:p>
    <w:p w:rsidR="008B4D74" w:rsidRPr="00665A9D" w:rsidRDefault="00C40D54" w:rsidP="00C40D54">
      <w:pPr>
        <w:tabs>
          <w:tab w:val="left" w:pos="709"/>
          <w:tab w:val="left" w:pos="993"/>
        </w:tabs>
        <w:autoSpaceDE w:val="0"/>
        <w:autoSpaceDN w:val="0"/>
        <w:adjustRightInd w:val="0"/>
        <w:ind w:left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กำหนดนโยบายของการนิเทศภายในโรงเรียน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เช่น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ส่งเสริมให้ใช้กระบวนการกลุ่มในการทำงาน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</w:p>
    <w:p w:rsidR="008B4D74" w:rsidRPr="00825BDC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jc w:val="thaiDistribute"/>
        <w:rPr>
          <w:rFonts w:ascii="TH SarabunPSK" w:eastAsia="MS Mincho" w:hAnsi="TH SarabunPSK" w:cs="TH SarabunPSK"/>
          <w:spacing w:val="-8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2.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ส่งเสริมให้ครูมีความรู้ความเข้าใจในเรื่องหลักสูตรและเรื่องอื่น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ๆ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ที่ครูส่วนใหญ่มีความต้องการในการพัฒนา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</w:rPr>
        <w:t xml:space="preserve"> </w:t>
      </w:r>
      <w:r w:rsidR="008B4D74" w:rsidRPr="00825BDC">
        <w:rPr>
          <w:rFonts w:ascii="TH SarabunPSK" w:eastAsia="MS Mincho" w:hAnsi="TH SarabunPSK" w:cs="TH SarabunPSK"/>
          <w:spacing w:val="-8"/>
          <w:sz w:val="32"/>
          <w:szCs w:val="32"/>
          <w:cs/>
        </w:rPr>
        <w:t>ซึ่งจะเป็นประโยชน์ต่อการปรับปรุงการปฏิบัติงานในหน้าที่ครู ตลอดจนมีเจตคติที่ดีต่อการนิเทศภายในโรงเรียน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3.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ปฏิบัติการนิเทศ</w:t>
      </w:r>
      <w:r w:rsidR="008B4D74"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ตามแผนการนิเทศของสถานศึกษา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jc w:val="thaiDistribute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4.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เปิดโอกาสให้สถานศึกษา และคณะครูมีส่วนร่วมในการดำเนินงานนิเทศการศึกษาและมีการประเมินตนเอง</w:t>
      </w:r>
    </w:p>
    <w:p w:rsidR="008B4D74" w:rsidRPr="00665A9D" w:rsidRDefault="00C40D54" w:rsidP="00C40D54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</w:rPr>
        <w:t>5.</w:t>
      </w:r>
      <w:r>
        <w:rPr>
          <w:rFonts w:ascii="TH SarabunPSK" w:eastAsia="MS Mincho" w:hAnsi="TH SarabunPSK" w:cs="TH SarabunPSK"/>
          <w:sz w:val="32"/>
          <w:szCs w:val="32"/>
        </w:rPr>
        <w:tab/>
      </w:r>
      <w:r w:rsidR="008B4D74" w:rsidRPr="00665A9D">
        <w:rPr>
          <w:rFonts w:ascii="TH SarabunPSK" w:eastAsia="MS Mincho" w:hAnsi="TH SarabunPSK" w:cs="TH SarabunPSK"/>
          <w:sz w:val="32"/>
          <w:szCs w:val="32"/>
          <w:cs/>
        </w:rPr>
        <w:t>สรุปและเผยแพร่งานที่ประสบความสำเร็จ</w:t>
      </w:r>
    </w:p>
    <w:p w:rsidR="008B4D74" w:rsidRPr="00665A9D" w:rsidRDefault="008B4D74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ระดับสถานศึกษา</w:t>
      </w:r>
    </w:p>
    <w:p w:rsidR="008B4D74" w:rsidRPr="00665A9D" w:rsidRDefault="008B4D74" w:rsidP="008B4D74">
      <w:pPr>
        <w:autoSpaceDE w:val="0"/>
        <w:autoSpaceDN w:val="0"/>
        <w:adjustRightInd w:val="0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1.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ร่วมกิจกรรมในการเก็บรวบรวมข้อมูล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และการจัดทำแผนการนิเทศภายในโรงเรียน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2.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นำแนวทางที่ได้รับจากการนิเทศ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ไปแก้ปัญหาหรือพัฒนางาน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3.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เสนอปัญหาต่อผู้นิเทศ</w:t>
      </w:r>
      <w:r w:rsidRPr="00665A9D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เมื่อพบปัญหาระหว่างการปฏิบัติงานเพื่อร่วมกันหาแนวทางแก้ไข</w:t>
      </w:r>
    </w:p>
    <w:p w:rsidR="008B4D74" w:rsidRPr="00665A9D" w:rsidRDefault="008B4D74" w:rsidP="008B4D74">
      <w:pPr>
        <w:autoSpaceDE w:val="0"/>
        <w:autoSpaceDN w:val="0"/>
        <w:adjustRightInd w:val="0"/>
        <w:ind w:firstLine="709"/>
        <w:rPr>
          <w:rFonts w:ascii="TH SarabunPSK" w:eastAsia="MS Mincho" w:hAnsi="TH SarabunPSK" w:cs="TH SarabunPSK"/>
          <w:sz w:val="32"/>
          <w:szCs w:val="32"/>
        </w:rPr>
      </w:pPr>
      <w:r w:rsidRPr="00665A9D">
        <w:rPr>
          <w:rFonts w:ascii="TH SarabunPSK" w:eastAsia="MS Mincho" w:hAnsi="TH SarabunPSK" w:cs="TH SarabunPSK"/>
          <w:sz w:val="32"/>
          <w:szCs w:val="32"/>
        </w:rPr>
        <w:t xml:space="preserve">4. </w:t>
      </w:r>
      <w:r w:rsidRPr="00665A9D">
        <w:rPr>
          <w:rFonts w:ascii="TH SarabunPSK" w:eastAsia="MS Mincho" w:hAnsi="TH SarabunPSK" w:cs="TH SarabunPSK"/>
          <w:sz w:val="32"/>
          <w:szCs w:val="32"/>
          <w:cs/>
        </w:rPr>
        <w:t>ให้ความร่วมมือในการประเมินผลการนิเทศ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sz w:val="32"/>
          <w:szCs w:val="32"/>
          <w:cs/>
        </w:rPr>
        <w:t>ศูนย์พัฒนาการนิเทศ และเร่งรัดคุณภาพการศึกษาขั้นพื้นฐาน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="000A054C" w:rsidRPr="00665A9D">
        <w:rPr>
          <w:rFonts w:ascii="TH SarabunPSK" w:hAnsi="TH SarabunPSK" w:cs="TH SarabunPSK"/>
          <w:sz w:val="32"/>
          <w:szCs w:val="32"/>
          <w:cs/>
        </w:rPr>
        <w:t>นางสุภา</w:t>
      </w:r>
      <w:proofErr w:type="spellStart"/>
      <w:r w:rsidR="000A054C" w:rsidRPr="00665A9D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="000A054C" w:rsidRPr="00665A9D">
        <w:rPr>
          <w:rFonts w:ascii="TH SarabunPSK" w:hAnsi="TH SarabunPSK" w:cs="TH SarabunPSK"/>
          <w:sz w:val="32"/>
          <w:szCs w:val="32"/>
          <w:cs/>
        </w:rPr>
        <w:t xml:space="preserve"> กิตติรัชดานนท์</w:t>
      </w:r>
      <w:r w:rsidR="000A054C"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เบอร์โทรศัพท์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="000A054C" w:rsidRPr="00665A9D">
        <w:rPr>
          <w:rFonts w:ascii="TH SarabunPSK" w:hAnsi="TH SarabunPSK" w:cs="TH SarabunPSK"/>
          <w:sz w:val="32"/>
          <w:szCs w:val="32"/>
        </w:rPr>
        <w:t>081 972 4279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 xml:space="preserve">เบอร์โทรศัพท์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sz w:val="32"/>
          <w:szCs w:val="32"/>
          <w:cs/>
        </w:rPr>
        <w:t>02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288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5896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>นางสาวอภิญญา ไชย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นงค์</w:t>
      </w:r>
      <w:proofErr w:type="spellEnd"/>
      <w:r w:rsidRPr="00665A9D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 xml:space="preserve">เบอร์โทรศัพท์ </w:t>
      </w:r>
      <w:r w:rsidRPr="00665A9D">
        <w:rPr>
          <w:rFonts w:ascii="TH SarabunPSK" w:hAnsi="TH SarabunPSK" w:cs="TH SarabunPSK"/>
          <w:sz w:val="32"/>
          <w:szCs w:val="32"/>
        </w:rPr>
        <w:t xml:space="preserve">: </w:t>
      </w:r>
      <w:r w:rsidRPr="00665A9D">
        <w:rPr>
          <w:rFonts w:ascii="TH SarabunPSK" w:hAnsi="TH SarabunPSK" w:cs="TH SarabunPSK"/>
          <w:sz w:val="32"/>
          <w:szCs w:val="32"/>
          <w:cs/>
        </w:rPr>
        <w:t>02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288</w:t>
      </w:r>
      <w:r w:rsidR="00665A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5896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</w:rPr>
        <w:tab/>
      </w:r>
      <w:r w:rsidRPr="00665A9D">
        <w:rPr>
          <w:rFonts w:ascii="TH SarabunPSK" w:hAnsi="TH SarabunPSK" w:cs="TH SarabunPSK"/>
          <w:sz w:val="32"/>
          <w:szCs w:val="32"/>
        </w:rPr>
        <w:tab/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665A9D">
        <w:rPr>
          <w:rFonts w:ascii="TH SarabunPSK" w:hAnsi="TH SarabunPSK" w:cs="TH SarabunPSK"/>
          <w:sz w:val="32"/>
          <w:szCs w:val="32"/>
          <w:cs/>
        </w:rPr>
        <w:tab/>
      </w:r>
      <w:r w:rsidRPr="00665A9D">
        <w:rPr>
          <w:rFonts w:ascii="TH SarabunPSK" w:hAnsi="TH SarabunPSK" w:cs="TH SarabunPSK"/>
          <w:sz w:val="32"/>
          <w:szCs w:val="32"/>
          <w:cs/>
        </w:rPr>
        <w:tab/>
        <w:t xml:space="preserve">                  </w:t>
      </w:r>
    </w:p>
    <w:p w:rsidR="008B4D74" w:rsidRPr="00665A9D" w:rsidRDefault="008B4D74" w:rsidP="008B4D74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แบบฟอร์มอ้างอิง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 xml:space="preserve">ARS </w:t>
      </w:r>
      <w:r w:rsidR="00665A9D">
        <w:rPr>
          <w:rFonts w:ascii="TH SarabunPSK" w:hAnsi="TH SarabunPSK" w:cs="TH SarabunPSK"/>
          <w:b/>
          <w:bCs/>
          <w:sz w:val="32"/>
          <w:szCs w:val="32"/>
        </w:rPr>
        <w:t>44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รายการอ้างอิง ตัวชี้วัดตามแผนปฏิบัติราชการ ปีงบประมาณ พ.ศ. </w:t>
      </w:r>
      <w:r w:rsidRPr="00665A9D">
        <w:rPr>
          <w:rFonts w:ascii="TH SarabunPSK" w:hAnsi="TH SarabunPSK" w:cs="TH SarabunPSK"/>
          <w:b/>
          <w:bCs/>
          <w:sz w:val="32"/>
          <w:szCs w:val="32"/>
        </w:rPr>
        <w:t>2558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8B4D74" w:rsidRPr="00665A9D" w:rsidTr="0018184C">
        <w:tc>
          <w:tcPr>
            <w:tcW w:w="9288" w:type="dxa"/>
          </w:tcPr>
          <w:p w:rsidR="008B4D74" w:rsidRPr="00665A9D" w:rsidRDefault="008B4D74" w:rsidP="003833D5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665A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44</w:t>
            </w:r>
            <w:r w:rsidR="003833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65A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ระดับความสำเร็จของการนิเทศ ติดตาม การจัดการศึกษาของสถานศึกษาสังกัดสำนักงานเขตพื้นที่การศึกษา</w:t>
            </w:r>
          </w:p>
        </w:tc>
      </w:tr>
    </w:tbl>
    <w:p w:rsidR="008B4D74" w:rsidRPr="00665A9D" w:rsidRDefault="008B4D74" w:rsidP="00665A9D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 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สพป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./</w:t>
      </w:r>
      <w:proofErr w:type="spellStart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ม. หรือสถานศึกษา</w:t>
      </w:r>
    </w:p>
    <w:p w:rsidR="008B4D74" w:rsidRPr="00665A9D" w:rsidRDefault="008B4D74" w:rsidP="008B4D7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sz w:val="32"/>
          <w:szCs w:val="32"/>
          <w:cs/>
        </w:rPr>
        <w:t>แบบสรุปการนิเทศ</w:t>
      </w:r>
    </w:p>
    <w:tbl>
      <w:tblPr>
        <w:tblW w:w="91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384"/>
        <w:gridCol w:w="1417"/>
        <w:gridCol w:w="851"/>
        <w:gridCol w:w="992"/>
        <w:gridCol w:w="1559"/>
        <w:gridCol w:w="1419"/>
      </w:tblGrid>
      <w:tr w:rsidR="008B4D74" w:rsidRPr="00665A9D" w:rsidTr="0018184C">
        <w:trPr>
          <w:trHeight w:val="467"/>
        </w:trPr>
        <w:tc>
          <w:tcPr>
            <w:tcW w:w="528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384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417" w:type="dxa"/>
            <w:vMerge w:val="restart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</w:t>
            </w: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ของการนิเทศ</w:t>
            </w:r>
          </w:p>
        </w:tc>
        <w:tc>
          <w:tcPr>
            <w:tcW w:w="1843" w:type="dxa"/>
            <w:gridSpan w:val="2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มีรายงานผล    การนิเทศ</w:t>
            </w:r>
          </w:p>
        </w:tc>
        <w:tc>
          <w:tcPr>
            <w:tcW w:w="2978" w:type="dxa"/>
            <w:gridSpan w:val="2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 ปรับปรุงแก้ไข</w:t>
            </w: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ตามรายงานผลการนิเทศ</w:t>
            </w:r>
          </w:p>
        </w:tc>
      </w:tr>
      <w:tr w:rsidR="008B4D74" w:rsidRPr="00665A9D" w:rsidTr="0018184C">
        <w:trPr>
          <w:trHeight w:val="499"/>
        </w:trPr>
        <w:tc>
          <w:tcPr>
            <w:tcW w:w="528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</w:p>
        </w:tc>
        <w:tc>
          <w:tcPr>
            <w:tcW w:w="992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419" w:type="dxa"/>
            <w:vAlign w:val="center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5A9D">
              <w:rPr>
                <w:rFonts w:ascii="TH SarabunPSK" w:hAnsi="TH SarabunPSK" w:cs="TH SarabunPSK"/>
                <w:sz w:val="32"/>
                <w:szCs w:val="32"/>
                <w:cs/>
              </w:rPr>
              <w:t>ไม่ดำเนินการ</w:t>
            </w: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897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4D74" w:rsidRPr="00665A9D" w:rsidTr="0018184C">
        <w:trPr>
          <w:trHeight w:val="909"/>
        </w:trPr>
        <w:tc>
          <w:tcPr>
            <w:tcW w:w="528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4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</w:tcPr>
          <w:p w:rsidR="008B4D74" w:rsidRPr="00665A9D" w:rsidRDefault="008B4D74" w:rsidP="001818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B4D74" w:rsidRPr="00665A9D" w:rsidRDefault="008B4D74" w:rsidP="008B4D74">
      <w:pPr>
        <w:spacing w:before="240"/>
        <w:rPr>
          <w:rFonts w:ascii="TH SarabunPSK" w:hAnsi="TH SarabunPSK" w:cs="TH SarabunPSK"/>
          <w:sz w:val="32"/>
          <w:szCs w:val="32"/>
        </w:rPr>
      </w:pPr>
      <w:r w:rsidRPr="00665A9D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665A9D">
        <w:rPr>
          <w:rFonts w:ascii="TH SarabunPSK" w:hAnsi="TH SarabunPSK" w:cs="TH SarabunPSK"/>
          <w:sz w:val="32"/>
          <w:szCs w:val="32"/>
        </w:rPr>
        <w:t>:</w:t>
      </w:r>
      <w:r w:rsidRPr="00665A9D">
        <w:rPr>
          <w:rFonts w:ascii="TH SarabunPSK" w:hAnsi="TH SarabunPSK" w:cs="TH SarabunPSK"/>
          <w:sz w:val="32"/>
          <w:szCs w:val="32"/>
          <w:cs/>
        </w:rPr>
        <w:t xml:space="preserve">ให้แนบรายงานผลการนิเทศ </w:t>
      </w:r>
      <w:proofErr w:type="spellStart"/>
      <w:r w:rsidRPr="00665A9D">
        <w:rPr>
          <w:rFonts w:ascii="TH SarabunPSK" w:hAnsi="TH SarabunPSK" w:cs="TH SarabunPSK"/>
          <w:sz w:val="32"/>
          <w:szCs w:val="32"/>
          <w:cs/>
        </w:rPr>
        <w:t>สพท</w:t>
      </w:r>
      <w:proofErr w:type="spellEnd"/>
      <w:r w:rsidRPr="00665A9D">
        <w:rPr>
          <w:rFonts w:ascii="TH SarabunPSK" w:hAnsi="TH SarabunPSK" w:cs="TH SarabunPSK"/>
          <w:sz w:val="32"/>
          <w:szCs w:val="32"/>
          <w:cs/>
        </w:rPr>
        <w:t>. ละ 3</w:t>
      </w:r>
      <w:r w:rsidRPr="00665A9D">
        <w:rPr>
          <w:rFonts w:ascii="TH SarabunPSK" w:hAnsi="TH SarabunPSK" w:cs="TH SarabunPSK"/>
          <w:sz w:val="32"/>
          <w:szCs w:val="32"/>
        </w:rPr>
        <w:t xml:space="preserve"> </w:t>
      </w:r>
      <w:r w:rsidRPr="00665A9D">
        <w:rPr>
          <w:rFonts w:ascii="TH SarabunPSK" w:hAnsi="TH SarabunPSK" w:cs="TH SarabunPSK"/>
          <w:sz w:val="32"/>
          <w:szCs w:val="32"/>
          <w:cs/>
        </w:rPr>
        <w:t>แห่ง (จำแนกตามลักษณะ</w:t>
      </w:r>
      <w:r w:rsidRPr="00806A6C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Pr="00806A6C">
        <w:rPr>
          <w:rFonts w:ascii="TH SarabunPSK" w:hAnsi="TH SarabunPSK" w:cs="TH SarabunPSK"/>
          <w:sz w:val="32"/>
          <w:szCs w:val="32"/>
        </w:rPr>
        <w:t xml:space="preserve"> </w:t>
      </w:r>
      <w:r w:rsidRPr="00806A6C">
        <w:rPr>
          <w:rFonts w:ascii="TH SarabunPSK" w:hAnsi="TH SarabunPSK" w:cs="TH SarabunPSK"/>
          <w:sz w:val="32"/>
          <w:szCs w:val="32"/>
          <w:cs/>
        </w:rPr>
        <w:t xml:space="preserve">เล็ก, </w:t>
      </w:r>
      <w:r w:rsidRPr="00665A9D">
        <w:rPr>
          <w:rFonts w:ascii="TH SarabunPSK" w:hAnsi="TH SarabunPSK" w:cs="TH SarabunPSK"/>
          <w:sz w:val="32"/>
          <w:szCs w:val="32"/>
          <w:cs/>
        </w:rPr>
        <w:t>กลาง, ใหญ่</w:t>
      </w:r>
      <w:r w:rsidRPr="00665A9D">
        <w:rPr>
          <w:rFonts w:ascii="TH SarabunPSK" w:hAnsi="TH SarabunPSK" w:cs="TH SarabunPSK"/>
          <w:sz w:val="32"/>
          <w:szCs w:val="32"/>
        </w:rPr>
        <w:t>)</w:t>
      </w:r>
    </w:p>
    <w:p w:rsidR="008B4D74" w:rsidRPr="00665A9D" w:rsidRDefault="008B4D74" w:rsidP="008B4D74">
      <w:pPr>
        <w:rPr>
          <w:rFonts w:ascii="TH SarabunPSK" w:hAnsi="TH SarabunPSK" w:cs="TH SarabunPSK"/>
          <w:sz w:val="32"/>
          <w:szCs w:val="32"/>
          <w:cs/>
        </w:rPr>
      </w:pPr>
    </w:p>
    <w:p w:rsidR="008B4D74" w:rsidRPr="00665A9D" w:rsidRDefault="00665A9D" w:rsidP="008B4D74">
      <w:pPr>
        <w:rPr>
          <w:rFonts w:ascii="TH SarabunPSK" w:hAnsi="TH SarabunPSK" w:cs="TH SarabunPSK"/>
          <w:b/>
          <w:bCs/>
          <w:sz w:val="32"/>
          <w:szCs w:val="32"/>
        </w:rPr>
      </w:pPr>
      <w:r w:rsidRPr="00665A9D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8C8BA" wp14:editId="7BF971E4">
                <wp:simplePos x="0" y="0"/>
                <wp:positionH relativeFrom="column">
                  <wp:posOffset>203835</wp:posOffset>
                </wp:positionH>
                <wp:positionV relativeFrom="paragraph">
                  <wp:posOffset>166370</wp:posOffset>
                </wp:positionV>
                <wp:extent cx="2374265" cy="140398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9D" w:rsidRPr="00265A08" w:rsidRDefault="00665A9D" w:rsidP="00665A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ผู้รายงานข้อมูล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6.05pt;margin-top:13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" filled="f" stroked="f">
                <v:textbox style="mso-fit-shape-to-text:t">
                  <w:txbxContent>
                    <w:p w:rsidR="00665A9D" w:rsidRPr="00265A08" w:rsidRDefault="00665A9D" w:rsidP="00665A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65A0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ผู้รายงานข้อมูล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665A9D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96D35" wp14:editId="0F8F6106">
                <wp:simplePos x="0" y="0"/>
                <wp:positionH relativeFrom="column">
                  <wp:posOffset>3352800</wp:posOffset>
                </wp:positionH>
                <wp:positionV relativeFrom="paragraph">
                  <wp:posOffset>177800</wp:posOffset>
                </wp:positionV>
                <wp:extent cx="2374265" cy="1403985"/>
                <wp:effectExtent l="0" t="0" r="0" b="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A9D" w:rsidRDefault="00665A9D" w:rsidP="00665A9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ผู้รับรองข้อมูล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2835"/>
                              </w:tabs>
                              <w:ind w:left="56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665A9D" w:rsidRPr="00265A08" w:rsidRDefault="00665A9D" w:rsidP="00665A9D">
                            <w:pPr>
                              <w:tabs>
                                <w:tab w:val="left" w:pos="993"/>
                                <w:tab w:val="left" w:pos="3119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265A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64pt;margin-top:14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" filled="f" stroked="f">
                <v:textbox style="mso-fit-shape-to-text:t">
                  <w:txbxContent>
                    <w:p w:rsidR="00665A9D" w:rsidRDefault="00665A9D" w:rsidP="00665A9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ผู้รับรองข้อมูล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2835"/>
                        </w:tabs>
                        <w:ind w:left="56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665A9D" w:rsidRPr="00265A08" w:rsidRDefault="00665A9D" w:rsidP="00665A9D">
                      <w:pPr>
                        <w:tabs>
                          <w:tab w:val="left" w:pos="993"/>
                          <w:tab w:val="left" w:pos="3119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dotted"/>
                        </w:rPr>
                      </w:pP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265A08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15B66" w:rsidRPr="00665A9D" w:rsidRDefault="00B15B66">
      <w:pPr>
        <w:rPr>
          <w:rFonts w:ascii="TH SarabunPSK" w:hAnsi="TH SarabunPSK" w:cs="TH SarabunPSK"/>
          <w:sz w:val="32"/>
          <w:szCs w:val="32"/>
        </w:rPr>
      </w:pPr>
    </w:p>
    <w:sectPr w:rsidR="00B15B66" w:rsidRPr="00665A9D" w:rsidSect="000B6199">
      <w:pgSz w:w="11906" w:h="16838" w:code="9"/>
      <w:pgMar w:top="1559" w:right="1559" w:bottom="1559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74"/>
    <w:rsid w:val="00063353"/>
    <w:rsid w:val="00084C86"/>
    <w:rsid w:val="000A054C"/>
    <w:rsid w:val="000B6199"/>
    <w:rsid w:val="00144346"/>
    <w:rsid w:val="003833D5"/>
    <w:rsid w:val="003A1CC1"/>
    <w:rsid w:val="00665A9D"/>
    <w:rsid w:val="007144B1"/>
    <w:rsid w:val="00727BC6"/>
    <w:rsid w:val="00757523"/>
    <w:rsid w:val="007C7268"/>
    <w:rsid w:val="008055DE"/>
    <w:rsid w:val="00806A6C"/>
    <w:rsid w:val="00825BDC"/>
    <w:rsid w:val="008B4D74"/>
    <w:rsid w:val="008B6C60"/>
    <w:rsid w:val="009B4F34"/>
    <w:rsid w:val="00B15B66"/>
    <w:rsid w:val="00B9178F"/>
    <w:rsid w:val="00BD1437"/>
    <w:rsid w:val="00C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D74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D74"/>
    <w:rPr>
      <w:rFonts w:ascii="Cordia New" w:eastAsia="Cordia New" w:hAnsi="Times New Roman" w:cs="Cordi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OBEC-Dean</dc:creator>
  <cp:lastModifiedBy>Windows User</cp:lastModifiedBy>
  <cp:revision>25</cp:revision>
  <cp:lastPrinted>2015-03-03T02:45:00Z</cp:lastPrinted>
  <dcterms:created xsi:type="dcterms:W3CDTF">2015-01-28T06:56:00Z</dcterms:created>
  <dcterms:modified xsi:type="dcterms:W3CDTF">2015-03-03T02:45:00Z</dcterms:modified>
</cp:coreProperties>
</file>