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25" w:rsidRPr="00CC3ECB" w:rsidRDefault="00466925" w:rsidP="00CC3ECB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4</w:t>
      </w:r>
      <w:r w:rsidR="007D5AF9" w:rsidRPr="00CC3ECB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ระดับความสำเร็จ</w:t>
      </w:r>
      <w:r w:rsidR="00320264" w:rsidRPr="00CC3ECB">
        <w:rPr>
          <w:rFonts w:ascii="TH SarabunPSK" w:hAnsi="TH SarabunPSK" w:cs="TH SarabunPSK"/>
          <w:b/>
          <w:bCs/>
          <w:sz w:val="32"/>
          <w:szCs w:val="32"/>
          <w:cs/>
        </w:rPr>
        <w:t>ร้อยละเฉลี่ยถ่วงน้ำหนัก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ของการดำเนินงานของสำนักงานเขตพื้นที่การศึกษาตามเกณฑ์มาตรฐานสำนักงานเขตพื้นที่การศึกษา</w:t>
      </w:r>
    </w:p>
    <w:p w:rsidR="00466925" w:rsidRPr="00CC3ECB" w:rsidRDefault="00466925" w:rsidP="00466925">
      <w:pPr>
        <w:jc w:val="thaiDistribute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</w:t>
      </w:r>
      <w:r w:rsidR="00320264"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ระดับ</w:t>
      </w:r>
    </w:p>
    <w:p w:rsidR="00466925" w:rsidRPr="00CC3ECB" w:rsidRDefault="00466925" w:rsidP="00466925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320264" w:rsidRPr="00CC3ECB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F93D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66925" w:rsidRPr="00CC3ECB" w:rsidRDefault="00466925" w:rsidP="00466925">
      <w:pPr>
        <w:pStyle w:val="FootnoteText"/>
        <w:jc w:val="thaiDistribute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78235B" w:rsidRPr="00CC3ECB" w:rsidRDefault="00320264" w:rsidP="00466925">
      <w:pPr>
        <w:pStyle w:val="FootnoteText"/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>ระดับความสำเร็จร้อยละเฉลี่ยถ่วงน้ำหนักของการดำเนินงานของสำนักงานเขตพื้นที่การศึกษาตามเกณฑ์มาตรฐานสำนักงานเขตพื้นที่การศึกษา หมายถึง แนวทางการดำเนินงานตามระเบียบ หลักเกณฑ์ และประกาศที่เกี่ยวกับการบริหารงานสำนักงาน โดยเฉพาะการบริหารงานของสำนักงานเขตพื้นที่การศึกษาเพื่อให้มีมาตรฐานและสอดคล้องและเหมาะสมกับสถานการณ์ปัจจุบันที่มีการเปลี่ยนแปลงในหลายด้านทั้งด้านบริบท และปัจจัย</w:t>
      </w:r>
      <w:r w:rsidR="0078235B"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 ซึ่งสำนักงานคณะกรรมการการศึกษาขั้นพื้นฐานจึงได้จัดทำพร้อมทั้งประกาศ เรื่อง มาตรฐานสำนักงานเขตพื้นที่การศึกษา พ.ศ. 2557 โดยมีวัตถุประสงค์สำคัญเพื่อให้เป็นข้อกำหนดและแนวทางในการบริหารจัดการศึกษา</w:t>
      </w:r>
      <w:r w:rsidR="00BB3BC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B7C0E"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78235B" w:rsidRPr="00CC3ECB">
        <w:rPr>
          <w:rFonts w:ascii="TH SarabunPSK" w:hAnsi="TH SarabunPSK" w:cs="TH SarabunPSK"/>
          <w:spacing w:val="-4"/>
          <w:sz w:val="32"/>
          <w:szCs w:val="32"/>
          <w:cs/>
        </w:rPr>
        <w:t>การส่งเสริม สนับสนุน กำกับดูแล ตรวจสอบ ประเมินผล และประกันคุณภาพการศึกษา</w:t>
      </w:r>
      <w:r w:rsidR="00AA004B"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 ซึ่งเป็นส่วนหนึ่งของตัวชี้วัดตามเกณฑ์มาตรฐานสำนักงานเขตพื้นที่การศึกษา</w:t>
      </w:r>
      <w:r w:rsidR="0078235B"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 สามารถแบ่งได้ออกเป็</w:t>
      </w:r>
      <w:r w:rsidR="001375B4" w:rsidRPr="00CC3ECB">
        <w:rPr>
          <w:rFonts w:ascii="TH SarabunPSK" w:hAnsi="TH SarabunPSK" w:cs="TH SarabunPSK"/>
          <w:spacing w:val="-4"/>
          <w:sz w:val="32"/>
          <w:szCs w:val="32"/>
          <w:cs/>
        </w:rPr>
        <w:t>น</w:t>
      </w:r>
      <w:r w:rsidR="00BB3BC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</w:t>
      </w:r>
      <w:r w:rsidR="001375B4"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 4 ตัวชี้วัดย่อย ดังนี้</w:t>
      </w:r>
    </w:p>
    <w:p w:rsidR="001375B4" w:rsidRPr="00CC3ECB" w:rsidRDefault="001375B4" w:rsidP="00BB3BCB">
      <w:pPr>
        <w:spacing w:line="320" w:lineRule="exact"/>
        <w:jc w:val="thaiDistribute"/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</w:pP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="00EE7C80" w:rsidRPr="00CC3ECB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="001B7C0E" w:rsidRPr="00CC3EC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ตัวชี้วัดที่ </w:t>
      </w:r>
      <w:r w:rsidRPr="00CC3EC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4</w:t>
      </w:r>
      <w:r w:rsidR="00BB22F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5</w:t>
      </w:r>
      <w:r w:rsidRPr="00CC3EC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.1</w:t>
      </w: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>ร้อยละของสถานศึกษาในสังกัด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 xml:space="preserve">ได้รับการติดตาม ตรวจสอบ ประเมินผล และนิเทศการศึกษาที่มีประสิทธิภาพ  </w:t>
      </w:r>
      <w:r w:rsidRPr="00CC3ECB">
        <w:rPr>
          <w:rFonts w:ascii="TH SarabunPSK" w:hAnsi="TH SarabunPSK" w:cs="TH SarabunPSK"/>
          <w:spacing w:val="-4"/>
          <w:sz w:val="32"/>
          <w:szCs w:val="32"/>
        </w:rPr>
        <w:t>(</w:t>
      </w:r>
      <w:r w:rsidR="0078235B"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มาตรฐานที่ </w:t>
      </w: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78235B"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 การบริหารจัดการองค์การสู่ความเป็น</w:t>
      </w: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>เลิศ</w:t>
      </w:r>
      <w:r w:rsidRPr="00CC3ECB">
        <w:rPr>
          <w:rFonts w:ascii="TH SarabunPSK" w:hAnsi="TH SarabunPSK" w:cs="TH SarabunPSK"/>
          <w:spacing w:val="-4"/>
          <w:sz w:val="32"/>
          <w:szCs w:val="32"/>
        </w:rPr>
        <w:t>)</w:t>
      </w:r>
    </w:p>
    <w:p w:rsidR="00466925" w:rsidRPr="00CC3ECB" w:rsidRDefault="001B7C0E" w:rsidP="00BB3BCB">
      <w:pPr>
        <w:spacing w:line="320" w:lineRule="exact"/>
        <w:jc w:val="thaiDistribute"/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</w:pPr>
      <w:r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ab/>
      </w:r>
      <w:r w:rsidR="00EE7C80"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ab/>
      </w: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ตัวชี้วัดที่ 4</w:t>
      </w:r>
      <w:r w:rsidR="00BB22F2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5</w:t>
      </w: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.2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>ร้อยละของ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>สถานศึกษามีคุณภาพตามมาตรฐานการประกันคุณภาพการศึกษา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 xml:space="preserve"> (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>มาตรฐานที่ 3 ผลการบริหารและการจัดการศึกษาของสำนักงานเขตพื้นที่การศึกษา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>)</w:t>
      </w:r>
    </w:p>
    <w:p w:rsidR="001B7C0E" w:rsidRPr="00CC3ECB" w:rsidRDefault="001B7C0E" w:rsidP="00BB3BCB">
      <w:pPr>
        <w:spacing w:line="320" w:lineRule="exact"/>
        <w:jc w:val="thaiDistribute"/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</w:pPr>
      <w:r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ab/>
      </w:r>
      <w:r w:rsidR="00EE7C80"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ab/>
      </w: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ตัวชี้วัดที่ 4</w:t>
      </w:r>
      <w:r w:rsidR="00BB22F2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5</w:t>
      </w: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.3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>ร้อยละของ</w:t>
      </w:r>
      <w:r w:rsidRPr="00CC3ECB">
        <w:rPr>
          <w:rFonts w:ascii="TH SarabunPSK" w:eastAsia="Calibri" w:hAnsi="TH SarabunPSK" w:cs="TH SarabunPSK"/>
          <w:sz w:val="32"/>
          <w:szCs w:val="32"/>
          <w:cs/>
        </w:rPr>
        <w:t xml:space="preserve">ผู้เรียนมีคุณลักษณะอันพึงประสงค์ตามหลักสูตรแกนกลางการศึกษาขั้นพื้นฐานพุทธศักราช 2551 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>(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>มาตรฐานที่ 3 ผลการบริหารและการจัดการศึกษาของสำนักงานเขตพื้นที่การศึกษา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>)</w:t>
      </w:r>
    </w:p>
    <w:p w:rsidR="00D91610" w:rsidRPr="00CC3ECB" w:rsidRDefault="001B7C0E" w:rsidP="00BB3BCB">
      <w:pPr>
        <w:spacing w:line="32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ab/>
      </w:r>
      <w:r w:rsidR="00EE7C80" w:rsidRPr="00CC3ECB">
        <w:rPr>
          <w:rFonts w:ascii="TH SarabunPSK" w:eastAsia="Angsana New" w:hAnsi="TH SarabunPSK" w:cs="TH SarabunPSK"/>
          <w:snapToGrid w:val="0"/>
          <w:sz w:val="32"/>
          <w:szCs w:val="32"/>
          <w:lang w:eastAsia="th-TH"/>
        </w:rPr>
        <w:tab/>
      </w: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ตัวชี้วัดที่ 4</w:t>
      </w:r>
      <w:r w:rsidR="00BB22F2">
        <w:rPr>
          <w:rFonts w:ascii="TH SarabunPSK" w:eastAsia="Angsana New" w:hAnsi="TH SarabunPSK" w:cs="TH SarabunPSK" w:hint="cs"/>
          <w:b/>
          <w:bCs/>
          <w:snapToGrid w:val="0"/>
          <w:sz w:val="32"/>
          <w:szCs w:val="32"/>
          <w:cs/>
          <w:lang w:eastAsia="th-TH"/>
        </w:rPr>
        <w:t>5</w:t>
      </w:r>
      <w:r w:rsidRPr="00CC3ECB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.4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>ร้อยละของ</w:t>
      </w:r>
      <w:r w:rsidRPr="00CC3ECB">
        <w:rPr>
          <w:rFonts w:ascii="TH SarabunPSK" w:eastAsia="Calibri" w:hAnsi="TH SarabunPSK" w:cs="TH SarabunPSK"/>
          <w:sz w:val="32"/>
          <w:szCs w:val="32"/>
          <w:cs/>
        </w:rPr>
        <w:t>ผู้เรียนมีสุขภาพกาย สุขภาพจิต ที่ดี</w:t>
      </w:r>
      <w:r w:rsidRPr="00CC3E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(</w:t>
      </w:r>
      <w:r w:rsidR="001375B4" w:rsidRPr="00CC3ECB">
        <w:rPr>
          <w:rFonts w:ascii="TH SarabunPSK" w:hAnsi="TH SarabunPSK" w:cs="TH SarabunPSK"/>
          <w:sz w:val="32"/>
          <w:szCs w:val="32"/>
          <w:cs/>
        </w:rPr>
        <w:t>มาตรฐานที่ 3 ผลการบริหารและการจัดการศึกษาของสำนักงานเขตพื้นที่การศึกษา</w:t>
      </w:r>
      <w:r w:rsidRPr="00CC3ECB">
        <w:rPr>
          <w:rFonts w:ascii="TH SarabunPSK" w:hAnsi="TH SarabunPSK" w:cs="TH SarabunPSK"/>
          <w:sz w:val="32"/>
          <w:szCs w:val="32"/>
        </w:rPr>
        <w:t xml:space="preserve">) </w:t>
      </w:r>
      <w:r w:rsidRPr="00CC3ECB">
        <w:rPr>
          <w:rFonts w:ascii="TH SarabunPSK" w:hAnsi="TH SarabunPSK" w:cs="TH SarabunPSK"/>
          <w:sz w:val="32"/>
          <w:szCs w:val="32"/>
          <w:cs/>
        </w:rPr>
        <w:t>โดยมีรายละเอียดดังนี้</w:t>
      </w:r>
    </w:p>
    <w:p w:rsidR="00E62D53" w:rsidRPr="00CC3ECB" w:rsidRDefault="00E62D53" w:rsidP="00BB3BCB">
      <w:pPr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ตารางและสูตรการคำนวณ  </w:t>
      </w:r>
      <w:r w:rsidRPr="00CC3ECB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992"/>
        <w:gridCol w:w="709"/>
        <w:gridCol w:w="567"/>
        <w:gridCol w:w="709"/>
        <w:gridCol w:w="567"/>
        <w:gridCol w:w="567"/>
      </w:tblGrid>
      <w:tr w:rsidR="00E62D53" w:rsidRPr="00CC3ECB" w:rsidTr="00BB3BCB">
        <w:trPr>
          <w:cantSplit/>
          <w:trHeight w:val="440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53" w:rsidRPr="00CC3ECB" w:rsidRDefault="00E62D53" w:rsidP="009553E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เป้าหมายผลผลิต</w:t>
            </w:r>
          </w:p>
          <w:p w:rsidR="00E62D53" w:rsidRPr="00CC3ECB" w:rsidRDefault="00E62D53" w:rsidP="009553E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(</w:t>
            </w: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i</w:t>
            </w: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53" w:rsidRPr="00CC3ECB" w:rsidRDefault="00E62D53" w:rsidP="009553E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น้ำหนัก</w:t>
            </w:r>
          </w:p>
          <w:p w:rsidR="00E62D53" w:rsidRPr="00CC3ECB" w:rsidRDefault="00E62D53" w:rsidP="009553E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(</w:t>
            </w: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W</w:t>
            </w: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 w:rsidP="00BB3BCB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ผลสำเร็จตามเป้าหมายของตัวชี้วัด</w:t>
            </w:r>
          </w:p>
        </w:tc>
      </w:tr>
      <w:tr w:rsidR="009553E8" w:rsidRPr="00CC3ECB" w:rsidTr="00BB3BCB">
        <w:trPr>
          <w:cantSplit/>
          <w:trHeight w:val="310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53" w:rsidRPr="00CC3ECB" w:rsidRDefault="00E62D53">
            <w:pPr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D53" w:rsidRPr="00CC3ECB" w:rsidRDefault="00E62D53">
            <w:pPr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5</w:t>
            </w:r>
          </w:p>
        </w:tc>
      </w:tr>
      <w:tr w:rsidR="00005842" w:rsidRPr="00CC3ECB" w:rsidTr="009553E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42" w:rsidRPr="00BB3BCB" w:rsidRDefault="00005842" w:rsidP="007310CF">
            <w:pPr>
              <w:pStyle w:val="FootnoteText"/>
              <w:outlineLvl w:val="0"/>
              <w:rPr>
                <w:rFonts w:ascii="TH SarabunPSK" w:hAnsi="TH SarabunPSK" w:cs="TH SarabunPSK"/>
                <w:spacing w:val="-4"/>
              </w:rPr>
            </w:pPr>
            <w:r w:rsidRPr="00BB3BCB">
              <w:rPr>
                <w:rFonts w:ascii="TH SarabunPSK" w:hAnsi="TH SarabunPSK" w:cs="TH SarabunPSK"/>
                <w:b/>
                <w:bCs/>
                <w:cs/>
              </w:rPr>
              <w:t>ตัวชี้วัดย่อยที่ 4</w:t>
            </w:r>
            <w:r w:rsidR="00BB22F2" w:rsidRPr="00BB3BCB"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  <w:r w:rsidRPr="00BB3BCB">
              <w:rPr>
                <w:rFonts w:ascii="TH SarabunPSK" w:hAnsi="TH SarabunPSK" w:cs="TH SarabunPSK"/>
                <w:b/>
                <w:bCs/>
                <w:cs/>
              </w:rPr>
              <w:t xml:space="preserve">.1 </w:t>
            </w:r>
            <w:r w:rsidRPr="00BB3BCB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ร้อยละของสถานศึกษาในสังกัด</w:t>
            </w:r>
            <w:r w:rsidRPr="00BB3BCB">
              <w:rPr>
                <w:rFonts w:ascii="TH SarabunPSK" w:eastAsia="Angsana New" w:hAnsi="TH SarabunPSK" w:cs="TH SarabunPSK"/>
                <w:snapToGrid w:val="0"/>
                <w:sz w:val="26"/>
                <w:szCs w:val="26"/>
                <w:cs/>
                <w:lang w:eastAsia="th-TH"/>
              </w:rPr>
              <w:t>ได้รับการติดตาม ตรวจสอบ ประเมินผล และนิเทศการศึกษาที่มีประสิทธิภาพ</w:t>
            </w:r>
            <w:r w:rsidRPr="00BB3BCB">
              <w:rPr>
                <w:rFonts w:ascii="TH SarabunPSK" w:eastAsia="Angsana New" w:hAnsi="TH SarabunPSK" w:cs="TH SarabunPSK"/>
                <w:snapToGrid w:val="0"/>
                <w:cs/>
                <w:lang w:eastAsia="th-TH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68" w:rsidRDefault="00005842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 w:rsidRPr="00BB3BCB">
              <w:rPr>
                <w:rFonts w:ascii="TH SarabunPSK" w:hAnsi="TH SarabunPSK" w:cs="TH SarabunPSK"/>
                <w:spacing w:val="-4"/>
              </w:rPr>
              <w:t>W</w:t>
            </w:r>
            <w:r w:rsidRPr="00BB3BCB">
              <w:rPr>
                <w:rFonts w:ascii="TH SarabunPSK" w:hAnsi="TH SarabunPSK" w:cs="TH SarabunPSK"/>
                <w:spacing w:val="-4"/>
                <w:vertAlign w:val="subscript"/>
              </w:rPr>
              <w:t xml:space="preserve">i </w:t>
            </w:r>
            <w:r w:rsidRPr="00BB3BCB">
              <w:rPr>
                <w:rFonts w:ascii="TH SarabunPSK" w:hAnsi="TH SarabunPSK" w:cs="TH SarabunPSK"/>
                <w:spacing w:val="-4"/>
              </w:rPr>
              <w:t>=</w:t>
            </w:r>
          </w:p>
          <w:p w:rsidR="00005842" w:rsidRPr="00BB3BCB" w:rsidRDefault="00FE2D6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0.75</w:t>
            </w:r>
            <w:r w:rsidR="00005842" w:rsidRPr="00BB3BCB">
              <w:rPr>
                <w:rFonts w:ascii="TH SarabunPSK" w:hAnsi="TH SarabunPSK" w:cs="TH SarabunPSK"/>
                <w:spacing w:val="-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42" w:rsidRPr="00BB3B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42" w:rsidRPr="00BB3B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42" w:rsidRPr="00BB3B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42" w:rsidRPr="00BB3B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42" w:rsidRPr="00BB3B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100</w:t>
            </w:r>
          </w:p>
        </w:tc>
      </w:tr>
      <w:tr w:rsidR="00C63C1B" w:rsidRPr="00CC3ECB" w:rsidTr="009553E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pStyle w:val="FootnoteText"/>
              <w:outlineLvl w:val="0"/>
              <w:rPr>
                <w:rFonts w:ascii="TH SarabunPSK" w:hAnsi="TH SarabunPSK" w:cs="TH SarabunPSK"/>
                <w:spacing w:val="-4"/>
              </w:rPr>
            </w:pPr>
            <w:r w:rsidRPr="00BB3BCB">
              <w:rPr>
                <w:rFonts w:ascii="TH SarabunPSK" w:eastAsia="Angsana New" w:hAnsi="TH SarabunPSK" w:cs="TH SarabunPSK"/>
                <w:b/>
                <w:bCs/>
                <w:snapToGrid w:val="0"/>
                <w:cs/>
                <w:lang w:eastAsia="th-TH"/>
              </w:rPr>
              <w:t>ตัวชี้วัดย่อยที่ 4</w:t>
            </w:r>
            <w:r w:rsidR="00BB22F2" w:rsidRPr="00BB3BCB">
              <w:rPr>
                <w:rFonts w:ascii="TH SarabunPSK" w:eastAsia="Angsana New" w:hAnsi="TH SarabunPSK" w:cs="TH SarabunPSK" w:hint="cs"/>
                <w:b/>
                <w:bCs/>
                <w:snapToGrid w:val="0"/>
                <w:cs/>
                <w:lang w:eastAsia="th-TH"/>
              </w:rPr>
              <w:t>5</w:t>
            </w:r>
            <w:r w:rsidRPr="00BB3BCB">
              <w:rPr>
                <w:rFonts w:ascii="TH SarabunPSK" w:eastAsia="Angsana New" w:hAnsi="TH SarabunPSK" w:cs="TH SarabunPSK"/>
                <w:b/>
                <w:bCs/>
                <w:snapToGrid w:val="0"/>
                <w:cs/>
                <w:lang w:eastAsia="th-TH"/>
              </w:rPr>
              <w:t>.2</w:t>
            </w:r>
            <w:r w:rsidRPr="00BB3BCB">
              <w:rPr>
                <w:rFonts w:ascii="TH SarabunPSK" w:eastAsia="Angsana New" w:hAnsi="TH SarabunPSK" w:cs="TH SarabunPSK"/>
                <w:snapToGrid w:val="0"/>
                <w:cs/>
                <w:lang w:eastAsia="th-TH"/>
              </w:rPr>
              <w:t xml:space="preserve"> </w:t>
            </w:r>
            <w:r w:rsidRPr="00BB3BCB">
              <w:rPr>
                <w:rFonts w:ascii="TH SarabunPSK" w:hAnsi="TH SarabunPSK" w:cs="TH SarabunPSK"/>
                <w:cs/>
              </w:rPr>
              <w:t>ร้อยละของ</w:t>
            </w:r>
            <w:r w:rsidRPr="00BB3BCB">
              <w:rPr>
                <w:rFonts w:ascii="TH SarabunPSK" w:eastAsia="Angsana New" w:hAnsi="TH SarabunPSK" w:cs="TH SarabunPSK"/>
                <w:snapToGrid w:val="0"/>
                <w:cs/>
                <w:lang w:eastAsia="th-TH"/>
              </w:rPr>
              <w:t>สถานศึกษามีคุณภาพตามมาตรฐานการประกันคุณภาพการศึกษา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Default="00C63C1B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 w:rsidRPr="00BB3BCB">
              <w:rPr>
                <w:rFonts w:ascii="TH SarabunPSK" w:hAnsi="TH SarabunPSK" w:cs="TH SarabunPSK"/>
                <w:spacing w:val="-4"/>
              </w:rPr>
              <w:t>W</w:t>
            </w:r>
            <w:r w:rsidRPr="00BB3BCB">
              <w:rPr>
                <w:rFonts w:ascii="TH SarabunPSK" w:hAnsi="TH SarabunPSK" w:cs="TH SarabunPSK"/>
                <w:spacing w:val="-4"/>
                <w:vertAlign w:val="subscript"/>
              </w:rPr>
              <w:t xml:space="preserve">i </w:t>
            </w:r>
            <w:r w:rsidRPr="00BB3BCB">
              <w:rPr>
                <w:rFonts w:ascii="TH SarabunPSK" w:hAnsi="TH SarabunPSK" w:cs="TH SarabunPSK"/>
                <w:spacing w:val="-4"/>
              </w:rPr>
              <w:t xml:space="preserve">= </w:t>
            </w:r>
          </w:p>
          <w:p w:rsidR="00FE2D68" w:rsidRPr="00BB3BCB" w:rsidRDefault="00FE2D6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0.75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  <w:cs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  <w:cs/>
              </w:rPr>
              <w:t>80</w:t>
            </w:r>
          </w:p>
        </w:tc>
      </w:tr>
      <w:tr w:rsidR="00C63C1B" w:rsidRPr="00CC3ECB" w:rsidTr="009553E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pStyle w:val="FootnoteText"/>
              <w:outlineLvl w:val="0"/>
              <w:rPr>
                <w:rFonts w:ascii="TH SarabunPSK" w:hAnsi="TH SarabunPSK" w:cs="TH SarabunPSK"/>
                <w:spacing w:val="-4"/>
              </w:rPr>
            </w:pPr>
            <w:r w:rsidRPr="00BB3BCB">
              <w:rPr>
                <w:rFonts w:ascii="TH SarabunPSK" w:eastAsia="Angsana New" w:hAnsi="TH SarabunPSK" w:cs="TH SarabunPSK"/>
                <w:b/>
                <w:bCs/>
                <w:snapToGrid w:val="0"/>
                <w:cs/>
                <w:lang w:eastAsia="th-TH"/>
              </w:rPr>
              <w:t>ตัวชี้วัดย่อยที่ 4</w:t>
            </w:r>
            <w:r w:rsidR="00BB22F2" w:rsidRPr="00BB3BCB">
              <w:rPr>
                <w:rFonts w:ascii="TH SarabunPSK" w:eastAsia="Angsana New" w:hAnsi="TH SarabunPSK" w:cs="TH SarabunPSK" w:hint="cs"/>
                <w:b/>
                <w:bCs/>
                <w:snapToGrid w:val="0"/>
                <w:cs/>
                <w:lang w:eastAsia="th-TH"/>
              </w:rPr>
              <w:t>5</w:t>
            </w:r>
            <w:r w:rsidRPr="00BB3BCB">
              <w:rPr>
                <w:rFonts w:ascii="TH SarabunPSK" w:eastAsia="Angsana New" w:hAnsi="TH SarabunPSK" w:cs="TH SarabunPSK"/>
                <w:b/>
                <w:bCs/>
                <w:snapToGrid w:val="0"/>
                <w:cs/>
                <w:lang w:eastAsia="th-TH"/>
              </w:rPr>
              <w:t>.3</w:t>
            </w:r>
            <w:r w:rsidRPr="00BB3BCB">
              <w:rPr>
                <w:rFonts w:ascii="TH SarabunPSK" w:eastAsia="Angsana New" w:hAnsi="TH SarabunPSK" w:cs="TH SarabunPSK"/>
                <w:snapToGrid w:val="0"/>
                <w:cs/>
                <w:lang w:eastAsia="th-TH"/>
              </w:rPr>
              <w:t xml:space="preserve"> </w:t>
            </w:r>
            <w:r w:rsidRPr="00BB3BCB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</w:t>
            </w:r>
            <w:r w:rsidRPr="00BB3BCB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ผู้เรียนมีคุณลักษณะอันพึงประสงค์ตามหลักสูตรแกนกลางการศึกษาขั้นพื้นฐานพุทธศักราช 2551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68" w:rsidRDefault="00C63C1B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 w:rsidRPr="00BB3BCB">
              <w:rPr>
                <w:rFonts w:ascii="TH SarabunPSK" w:hAnsi="TH SarabunPSK" w:cs="TH SarabunPSK"/>
                <w:spacing w:val="-4"/>
              </w:rPr>
              <w:t>W</w:t>
            </w:r>
            <w:r w:rsidRPr="00BB3BCB">
              <w:rPr>
                <w:rFonts w:ascii="TH SarabunPSK" w:hAnsi="TH SarabunPSK" w:cs="TH SarabunPSK"/>
                <w:spacing w:val="-4"/>
                <w:vertAlign w:val="subscript"/>
              </w:rPr>
              <w:t xml:space="preserve">i </w:t>
            </w:r>
            <w:r w:rsidRPr="00BB3BCB">
              <w:rPr>
                <w:rFonts w:ascii="TH SarabunPSK" w:hAnsi="TH SarabunPSK" w:cs="TH SarabunPSK"/>
                <w:spacing w:val="-4"/>
              </w:rPr>
              <w:t>=</w:t>
            </w:r>
          </w:p>
          <w:p w:rsidR="00C63C1B" w:rsidRPr="00BB3BCB" w:rsidRDefault="00FE2D6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0.75</w:t>
            </w:r>
            <w:r w:rsidR="00C63C1B" w:rsidRPr="00BB3BCB">
              <w:rPr>
                <w:rFonts w:ascii="TH SarabunPSK" w:hAnsi="TH SarabunPSK" w:cs="TH SarabunPSK"/>
                <w:spacing w:val="-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cs/>
              </w:rPr>
            </w:pPr>
            <w:r w:rsidRPr="00BB3BCB">
              <w:rPr>
                <w:rFonts w:ascii="TH SarabunPSK" w:hAnsi="TH SarabunPSK" w:cs="TH SarabunPSK"/>
              </w:rPr>
              <w:t>90</w:t>
            </w:r>
          </w:p>
        </w:tc>
      </w:tr>
      <w:tr w:rsidR="00C63C1B" w:rsidRPr="00CC3ECB" w:rsidTr="009553E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1B" w:rsidRPr="00BB3BCB" w:rsidRDefault="00C63C1B" w:rsidP="00BB22F2">
            <w:pPr>
              <w:pStyle w:val="FootnoteText"/>
              <w:outlineLvl w:val="0"/>
              <w:rPr>
                <w:rFonts w:ascii="TH SarabunPSK" w:hAnsi="TH SarabunPSK" w:cs="TH SarabunPSK"/>
                <w:spacing w:val="-4"/>
                <w:cs/>
              </w:rPr>
            </w:pPr>
            <w:r w:rsidRPr="00BB3BCB">
              <w:rPr>
                <w:rFonts w:ascii="TH SarabunPSK" w:eastAsia="Angsana New" w:hAnsi="TH SarabunPSK" w:cs="TH SarabunPSK"/>
                <w:b/>
                <w:bCs/>
                <w:snapToGrid w:val="0"/>
                <w:cs/>
                <w:lang w:eastAsia="th-TH"/>
              </w:rPr>
              <w:t>ตัวชี้วัดย่อยที่ 4</w:t>
            </w:r>
            <w:r w:rsidR="00BB22F2" w:rsidRPr="00BB3BCB">
              <w:rPr>
                <w:rFonts w:ascii="TH SarabunPSK" w:eastAsia="Angsana New" w:hAnsi="TH SarabunPSK" w:cs="TH SarabunPSK" w:hint="cs"/>
                <w:b/>
                <w:bCs/>
                <w:snapToGrid w:val="0"/>
                <w:cs/>
                <w:lang w:eastAsia="th-TH"/>
              </w:rPr>
              <w:t>5</w:t>
            </w:r>
            <w:r w:rsidRPr="00BB3BCB">
              <w:rPr>
                <w:rFonts w:ascii="TH SarabunPSK" w:eastAsia="Angsana New" w:hAnsi="TH SarabunPSK" w:cs="TH SarabunPSK"/>
                <w:b/>
                <w:bCs/>
                <w:snapToGrid w:val="0"/>
                <w:cs/>
                <w:lang w:eastAsia="th-TH"/>
              </w:rPr>
              <w:t>.4</w:t>
            </w:r>
            <w:r w:rsidRPr="00BB3BCB">
              <w:rPr>
                <w:rFonts w:ascii="TH SarabunPSK" w:eastAsia="Angsana New" w:hAnsi="TH SarabunPSK" w:cs="TH SarabunPSK"/>
                <w:snapToGrid w:val="0"/>
                <w:cs/>
                <w:lang w:eastAsia="th-TH"/>
              </w:rPr>
              <w:t xml:space="preserve"> </w:t>
            </w:r>
            <w:r w:rsidRPr="00BB3BCB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</w:t>
            </w:r>
            <w:r w:rsidRPr="00BB3BCB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ผู้เรียนมีสุขภาพกาย สุขภาพจิตที่</w:t>
            </w:r>
            <w:r w:rsidRPr="00BB3BCB">
              <w:rPr>
                <w:rFonts w:ascii="TH SarabunPSK" w:eastAsia="Calibri" w:hAnsi="TH SarabunPSK" w:cs="TH SarabunPSK"/>
                <w:cs/>
              </w:rPr>
              <w:t>ดี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1B" w:rsidRDefault="00C63C1B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 w:rsidRPr="00BB3BCB">
              <w:rPr>
                <w:rFonts w:ascii="TH SarabunPSK" w:hAnsi="TH SarabunPSK" w:cs="TH SarabunPSK"/>
                <w:spacing w:val="-4"/>
              </w:rPr>
              <w:t>W</w:t>
            </w:r>
            <w:r w:rsidRPr="00BB3BCB">
              <w:rPr>
                <w:rFonts w:ascii="TH SarabunPSK" w:hAnsi="TH SarabunPSK" w:cs="TH SarabunPSK"/>
                <w:spacing w:val="-4"/>
                <w:vertAlign w:val="subscript"/>
              </w:rPr>
              <w:t xml:space="preserve">i </w:t>
            </w:r>
            <w:r w:rsidRPr="00BB3BCB">
              <w:rPr>
                <w:rFonts w:ascii="TH SarabunPSK" w:hAnsi="TH SarabunPSK" w:cs="TH SarabunPSK"/>
                <w:spacing w:val="-4"/>
              </w:rPr>
              <w:t>=</w:t>
            </w:r>
          </w:p>
          <w:p w:rsidR="00FE2D68" w:rsidRPr="00BB3BCB" w:rsidRDefault="00FE2D6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0.75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</w:rPr>
            </w:pPr>
            <w:r w:rsidRPr="00BB3BCB">
              <w:rPr>
                <w:rFonts w:ascii="TH SarabunPSK" w:hAnsi="TH SarabunPSK" w:cs="TH SarabunPSK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C1B" w:rsidRPr="00BB3BCB" w:rsidRDefault="00C63C1B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cs/>
              </w:rPr>
            </w:pPr>
            <w:r w:rsidRPr="00BB3BCB">
              <w:rPr>
                <w:rFonts w:ascii="TH SarabunPSK" w:hAnsi="TH SarabunPSK" w:cs="TH SarabunPSK"/>
              </w:rPr>
              <w:t>90</w:t>
            </w:r>
          </w:p>
        </w:tc>
      </w:tr>
      <w:tr w:rsidR="00312960" w:rsidRPr="00CC3ECB" w:rsidTr="009553E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60" w:rsidRPr="00BB3BCB" w:rsidRDefault="00005842">
            <w:pPr>
              <w:pStyle w:val="FootnoteText"/>
              <w:outlineLvl w:val="0"/>
              <w:rPr>
                <w:rFonts w:ascii="TH SarabunPSK" w:hAnsi="TH SarabunPSK" w:cs="TH SarabunPSK"/>
                <w:spacing w:val="-4"/>
                <w:cs/>
                <w:lang w:val="en-US"/>
              </w:rPr>
            </w:pPr>
            <w:r w:rsidRPr="00BB3BCB">
              <w:rPr>
                <w:rFonts w:ascii="TH SarabunPSK" w:hAnsi="TH SarabunPSK" w:cs="TH SarabunPSK"/>
                <w:spacing w:val="-4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60" w:rsidRPr="00BB3BCB" w:rsidRDefault="00FE2D68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60" w:rsidRPr="00BB3BCB" w:rsidRDefault="00312960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60" w:rsidRPr="00BB3BCB" w:rsidRDefault="00312960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60" w:rsidRPr="00BB3BCB" w:rsidRDefault="00312960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60" w:rsidRPr="00BB3BCB" w:rsidRDefault="00312960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60" w:rsidRPr="00BB3BCB" w:rsidRDefault="00312960">
            <w:pPr>
              <w:pStyle w:val="FootnoteText"/>
              <w:jc w:val="center"/>
              <w:outlineLvl w:val="0"/>
              <w:rPr>
                <w:rFonts w:ascii="TH SarabunPSK" w:hAnsi="TH SarabunPSK" w:cs="TH SarabunPSK"/>
                <w:spacing w:val="-4"/>
              </w:rPr>
            </w:pPr>
          </w:p>
        </w:tc>
      </w:tr>
    </w:tbl>
    <w:p w:rsidR="001B7C0E" w:rsidRPr="00F93DAD" w:rsidRDefault="001B7C0E" w:rsidP="00CC3ECB">
      <w:pPr>
        <w:jc w:val="thaiDistribute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</w:t>
      </w:r>
      <w:r w:rsidR="00D91610" w:rsidRPr="00F93DAD">
        <w:rPr>
          <w:rFonts w:ascii="TH SarabunPSK" w:hAnsi="TH SarabunPSK" w:cs="TH SarabunPSK"/>
          <w:b/>
          <w:bCs/>
          <w:sz w:val="32"/>
          <w:szCs w:val="32"/>
          <w:cs/>
        </w:rPr>
        <w:t>ย่อยที่ 4</w:t>
      </w:r>
      <w:r w:rsidR="00583429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D91610" w:rsidRPr="00F93DAD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ร้อยละของสถานศึกษาในสังกัด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ได้รับการติดตาม ตรวจสอบ ประเมินผล และนิเทศการศึกษาที่มีประสิทธิภาพ  </w:t>
      </w:r>
    </w:p>
    <w:p w:rsidR="001B7C0E" w:rsidRPr="00F93DAD" w:rsidRDefault="001B7C0E" w:rsidP="001B7C0E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ร้อยละ</w:t>
      </w:r>
    </w:p>
    <w:p w:rsidR="001B7C0E" w:rsidRPr="00F93DAD" w:rsidRDefault="001B7C0E" w:rsidP="001B7C0E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F93DAD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93DAD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0.75</w:t>
      </w:r>
    </w:p>
    <w:p w:rsidR="001B7C0E" w:rsidRPr="00476714" w:rsidRDefault="001B7C0E" w:rsidP="009553E8">
      <w:pPr>
        <w:pStyle w:val="FootnoteText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76714">
        <w:rPr>
          <w:rFonts w:ascii="TH SarabunPSK" w:hAnsi="TH SarabunPSK" w:cs="TH SarabunPSK"/>
          <w:spacing w:val="-6"/>
          <w:sz w:val="32"/>
          <w:szCs w:val="32"/>
          <w:cs/>
        </w:rPr>
        <w:t>พระราชบัญญัติระเบียบบริหารราชการกระทรวงศึกษาธิการ พ.ศ. 2546 มาตรา 20 กำหนดให้สำนักงานเขตพื้นที่การศึกษาทุกเขตมีคณะกรรมการติดตาม ตรวจสอบ ประเมินผลและนิเทศการศึกษาของเขตพื้นที่การศึกษา โดยมีบทบาทหน้าที่ร่วมกับสำนักงานเขตพื้นที่การศึกษาในการศึกษา วิเคราะห์ วิจัย ติดตาม ตรวจสอบ ประเมินผล และนิเทศการศึกษา การบริหารจัดการและการดำเนินงานโดยมุ่งผลสัมฤทธิ์ของหน่วยงานและสถานศึกษาในสังกัดให้มีประสิทธิภาพเพื่อการปรับปรุงพัฒนาและเตรียมการรับการติดตามและประเมินผลจากหน่วยงานภายนอก โดย สำนักงานเขตพื้นที่การศึกษามีการดำเนินการติดตาม ตรวจสอบ ประเมินผล และนิเทศการศึกษา  ทั้ง 4 ด้าน คือ ด้านวิชาการ ด้านงบประมาณ ด้านการบริหารงานบุคคล และด้านการบริหารทั่วไป ร่วมมือกับคณะกรรมการติดตาม ตรวจสอบ ประเมินผล และนิเทศการศึกษาของเขตพื้นที่การศึกษา (ก.ต.</w:t>
      </w:r>
      <w:proofErr w:type="spellStart"/>
      <w:r w:rsidRPr="00476714">
        <w:rPr>
          <w:rFonts w:ascii="TH SarabunPSK" w:hAnsi="TH SarabunPSK" w:cs="TH SarabunPSK"/>
          <w:spacing w:val="-6"/>
          <w:sz w:val="32"/>
          <w:szCs w:val="32"/>
          <w:cs/>
        </w:rPr>
        <w:t>ป.น</w:t>
      </w:r>
      <w:proofErr w:type="spellEnd"/>
      <w:r w:rsidRPr="00476714">
        <w:rPr>
          <w:rFonts w:ascii="TH SarabunPSK" w:hAnsi="TH SarabunPSK" w:cs="TH SarabunPSK"/>
          <w:spacing w:val="-6"/>
          <w:sz w:val="32"/>
          <w:szCs w:val="32"/>
          <w:cs/>
        </w:rPr>
        <w:t>.) กำหนดยุทธศาสตร์ และสร้างเครือข่ายที่เข้มแข็งมีประสิทธิภาพสามารถ เป็นกลไกสำคัญในการเร่งรัดให้การดำเนินงานการติดตาม ตรวจสอบประเมินผลและนิเทศการศึกษาส่งผลต่อ</w:t>
      </w:r>
      <w:r w:rsidR="00551402">
        <w:rPr>
          <w:rFonts w:ascii="TH SarabunPSK" w:hAnsi="TH SarabunPSK" w:cs="TH SarabunPSK" w:hint="cs"/>
          <w:spacing w:val="-6"/>
          <w:sz w:val="32"/>
          <w:szCs w:val="32"/>
          <w:cs/>
        </w:rPr>
        <w:t>การ</w:t>
      </w:r>
      <w:r w:rsidRPr="00476714">
        <w:rPr>
          <w:rFonts w:ascii="TH SarabunPSK" w:hAnsi="TH SarabunPSK" w:cs="TH SarabunPSK"/>
          <w:spacing w:val="-6"/>
          <w:sz w:val="32"/>
          <w:szCs w:val="32"/>
          <w:cs/>
        </w:rPr>
        <w:t>ยกระดับคุณภาพการศึกษา ในสำนักงานเขตพื้นที่การศึกษาให้บรรลุเป้าหมายเกิดประสิทธิภาพและประสิทธิผล</w:t>
      </w:r>
    </w:p>
    <w:p w:rsidR="001B7C0E" w:rsidRPr="00CC3ECB" w:rsidRDefault="001B7C0E" w:rsidP="001B7C0E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512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512"/>
      </w:tblGrid>
      <w:tr w:rsidR="001B7C0E" w:rsidRPr="00CC3ECB" w:rsidTr="00476714">
        <w:trPr>
          <w:trHeight w:val="534"/>
        </w:trPr>
        <w:tc>
          <w:tcPr>
            <w:tcW w:w="9512" w:type="dxa"/>
          </w:tcPr>
          <w:p w:rsidR="001B7C0E" w:rsidRPr="00CC3ECB" w:rsidRDefault="001B7C0E" w:rsidP="00BB22F2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noProof/>
                <w:sz w:val="32"/>
                <w:szCs w:val="3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171AD1" wp14:editId="616C74C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224155</wp:posOffset>
                      </wp:positionV>
                      <wp:extent cx="5420995" cy="0"/>
                      <wp:effectExtent l="0" t="0" r="27305" b="1905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209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.9pt;margin-top:17.65pt;width:426.8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"/>
                  </w:pict>
                </mc:Fallback>
              </mc:AlternateContent>
            </w: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 xml:space="preserve">จำนวนสถานศึกษาในสังกัดได้รับการติดตาม ตรวจสอบ ประเมินผล และนิเทศการศึกษาที่มีประสิทธิภาพ  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  <w:t>x 100</w:t>
            </w:r>
          </w:p>
          <w:p w:rsidR="001B7C0E" w:rsidRPr="00CC3ECB" w:rsidRDefault="001B7C0E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>จำนวนสถานศึกษาในสังกัดทั้งหมด</w:t>
            </w:r>
          </w:p>
        </w:tc>
      </w:tr>
    </w:tbl>
    <w:p w:rsidR="001B7C0E" w:rsidRPr="00CC3ECB" w:rsidRDefault="001B7C0E" w:rsidP="001B7C0E">
      <w:pPr>
        <w:pStyle w:val="FootnoteText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1B7C0E" w:rsidRPr="00CC3ECB" w:rsidRDefault="001B7C0E" w:rsidP="001B7C0E">
      <w:pPr>
        <w:pStyle w:val="FootnoteText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 xml:space="preserve">    ช่วงการปรับเกณฑ์การให้คะแนน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+/-10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1801"/>
        <w:gridCol w:w="1800"/>
        <w:gridCol w:w="1801"/>
        <w:gridCol w:w="1801"/>
      </w:tblGrid>
      <w:tr w:rsidR="001B7C0E" w:rsidRPr="00CC3ECB" w:rsidTr="00BB22F2">
        <w:tc>
          <w:tcPr>
            <w:tcW w:w="1848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48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48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49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49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1B7C0E" w:rsidRPr="00CC3ECB" w:rsidTr="00BB22F2">
        <w:tc>
          <w:tcPr>
            <w:tcW w:w="1848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848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48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849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849" w:type="dxa"/>
          </w:tcPr>
          <w:p w:rsidR="001B7C0E" w:rsidRPr="00CC3ECB" w:rsidRDefault="001B7C0E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1B7C0E" w:rsidRPr="00CC3ECB" w:rsidRDefault="001B7C0E" w:rsidP="001B7C0E">
      <w:pPr>
        <w:spacing w:before="1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เงื่อนไข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sz w:val="32"/>
          <w:szCs w:val="32"/>
          <w:cs/>
        </w:rPr>
        <w:t>กลไกในการดำเนินการให้บรรลุเป้าหมาย</w:t>
      </w:r>
    </w:p>
    <w:p w:rsidR="001B7C0E" w:rsidRPr="00CC3ECB" w:rsidRDefault="001B7C0E" w:rsidP="00CC3ECB">
      <w:pPr>
        <w:numPr>
          <w:ilvl w:val="0"/>
          <w:numId w:val="4"/>
        </w:numPr>
        <w:tabs>
          <w:tab w:val="left" w:pos="-142"/>
        </w:tabs>
        <w:ind w:left="0" w:firstLine="36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ระบบการติดตาม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ภายในเขตพื้นที่การศึกษา</w:t>
      </w:r>
    </w:p>
    <w:p w:rsidR="001B7C0E" w:rsidRPr="00CC3ECB" w:rsidRDefault="001B7C0E" w:rsidP="001B7C0E">
      <w:pPr>
        <w:numPr>
          <w:ilvl w:val="0"/>
          <w:numId w:val="4"/>
        </w:numPr>
        <w:tabs>
          <w:tab w:val="left" w:pos="709"/>
        </w:tabs>
        <w:ind w:left="0" w:firstLine="360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="00CC3ECB">
        <w:rPr>
          <w:rFonts w:ascii="TH SarabunPSK" w:hAnsi="TH SarabunPSK" w:cs="TH SarabunPSK"/>
          <w:sz w:val="32"/>
          <w:szCs w:val="32"/>
          <w:cs/>
        </w:rPr>
        <w:t xml:space="preserve"> ด้าน และช่วยเหลือ ส่งเสริ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สนับสนุน ให้สถานศึกษาบริหารและจัดการศึกษาอย่างมีคุณภาพ </w:t>
      </w:r>
    </w:p>
    <w:p w:rsidR="001B7C0E" w:rsidRPr="00CC3ECB" w:rsidRDefault="001B7C0E" w:rsidP="001B7C0E">
      <w:pPr>
        <w:numPr>
          <w:ilvl w:val="0"/>
          <w:numId w:val="4"/>
        </w:numPr>
        <w:tabs>
          <w:tab w:val="left" w:pos="709"/>
        </w:tabs>
        <w:ind w:left="0" w:firstLine="36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การเก็บรวบรวมข้อมูล ประมวลผล สรุปและรายงานผลการติดตาม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</w:t>
      </w:r>
    </w:p>
    <w:p w:rsidR="001B7C0E" w:rsidRPr="00CC3ECB" w:rsidRDefault="001B7C0E" w:rsidP="001B7C0E">
      <w:pPr>
        <w:numPr>
          <w:ilvl w:val="0"/>
          <w:numId w:val="4"/>
        </w:numPr>
        <w:tabs>
          <w:tab w:val="left" w:pos="709"/>
        </w:tabs>
        <w:ind w:left="0" w:firstLine="36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การนำผลของการติดตาม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ไปใช้พัฒนาคุณภาพตามเป้าหมายของการจัดการศึกษา</w:t>
      </w:r>
    </w:p>
    <w:p w:rsidR="00D91610" w:rsidRPr="00CC3ECB" w:rsidRDefault="00D91610" w:rsidP="00EE7C80">
      <w:pPr>
        <w:pStyle w:val="FootnoteText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รายละเอียดข้อมูลพื้นฐาน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D91610" w:rsidRPr="00CC3ECB" w:rsidTr="00BB22F2">
        <w:tc>
          <w:tcPr>
            <w:tcW w:w="3960" w:type="dxa"/>
            <w:vMerge w:val="restart"/>
            <w:shd w:val="clear" w:color="auto" w:fill="auto"/>
            <w:vAlign w:val="center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D91610" w:rsidRPr="00CC3ECB" w:rsidTr="00BB22F2">
        <w:tc>
          <w:tcPr>
            <w:tcW w:w="3960" w:type="dxa"/>
            <w:vMerge/>
            <w:shd w:val="clear" w:color="auto" w:fill="auto"/>
            <w:vAlign w:val="center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</w:tr>
      <w:tr w:rsidR="00D91610" w:rsidRPr="00CC3ECB" w:rsidTr="00BB22F2">
        <w:tc>
          <w:tcPr>
            <w:tcW w:w="3960" w:type="dxa"/>
          </w:tcPr>
          <w:p w:rsidR="00D91610" w:rsidRPr="00CC3ECB" w:rsidRDefault="00D91610" w:rsidP="00BB22F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จำนวนสถานศึกษาในสังกัดได้รับการติดตาม ตรวจสอบ ประเมินผล และนิเทศการศึกษาที่มีประสิทธิภาพ  </w:t>
            </w:r>
          </w:p>
        </w:tc>
        <w:tc>
          <w:tcPr>
            <w:tcW w:w="1080" w:type="dxa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6" w:type="dxa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:rsidR="00D91610" w:rsidRPr="00CC3ECB" w:rsidRDefault="00D91610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D91610" w:rsidRPr="00CC3ECB" w:rsidRDefault="00D91610" w:rsidP="00EE7C80">
      <w:pPr>
        <w:pStyle w:val="FootnoteText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91610" w:rsidRPr="00CC3ECB" w:rsidRDefault="00D91610" w:rsidP="00D91610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D91610" w:rsidRPr="00CC3ECB" w:rsidRDefault="00D91610" w:rsidP="00F73CA9">
      <w:pPr>
        <w:pStyle w:val="FootnoteText"/>
        <w:numPr>
          <w:ilvl w:val="0"/>
          <w:numId w:val="6"/>
        </w:numPr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แผนงาน/โครงการ/กิจกรรม ที่กำหนดไว้ เช่น แผนปฏิบัติการประจำปี แผนการนิเทศ ติดตาม โครงการต่างๆ แผนพัฒนาคุณภาพ แผนปฏิบัติการ </w:t>
      </w:r>
    </w:p>
    <w:p w:rsidR="00D91610" w:rsidRPr="00CC3ECB" w:rsidRDefault="00D91610" w:rsidP="00F73CA9">
      <w:pPr>
        <w:pStyle w:val="FootnoteText"/>
        <w:numPr>
          <w:ilvl w:val="0"/>
          <w:numId w:val="6"/>
        </w:numPr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>เอกสารหรือสิ่งอื่นใดที่แสดงว่ามีข้อมูลสารสนเทศ ที่มีการจัดจำแนกหมวดหมู่ เพื่อใช้ในงานติดตาม ตรวจสอบ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ประเมินผลและนิเทศ</w:t>
      </w:r>
    </w:p>
    <w:p w:rsidR="00D91610" w:rsidRPr="00CC3ECB" w:rsidRDefault="00D91610" w:rsidP="00D91610">
      <w:pPr>
        <w:pStyle w:val="FootnoteText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เครื่องมือการติดตาม ตรวจสอบ ประเมินผล และนิเทศ</w:t>
      </w:r>
    </w:p>
    <w:p w:rsidR="00D91610" w:rsidRPr="00CC3ECB" w:rsidRDefault="00D91610" w:rsidP="00D91610">
      <w:pPr>
        <w:pStyle w:val="FootnoteText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บันทึก/ร่องรอย การนำข้อมูลสารสนเทศไปใช้</w:t>
      </w:r>
    </w:p>
    <w:p w:rsidR="00D91610" w:rsidRPr="00CC3ECB" w:rsidRDefault="00D91610" w:rsidP="00D91610">
      <w:pPr>
        <w:pStyle w:val="FootnoteText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บันทึกต่าง ๆ ที่เกี่ยวข้องกับการปฏิบัติงาน</w:t>
      </w:r>
    </w:p>
    <w:p w:rsidR="00D91610" w:rsidRPr="00CC3ECB" w:rsidRDefault="00D91610" w:rsidP="00D91610">
      <w:pPr>
        <w:pStyle w:val="FootnoteText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รายงานผลการติดตาม ตรวจสอบ ประเมินผลและนิเทศ</w:t>
      </w:r>
    </w:p>
    <w:p w:rsidR="00D91610" w:rsidRPr="00CC3ECB" w:rsidRDefault="00D91610" w:rsidP="00D91610">
      <w:pPr>
        <w:pStyle w:val="FootnoteText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รายงานการประชุมที่เกี่ยวข้อง</w:t>
      </w:r>
    </w:p>
    <w:p w:rsidR="00EE7C80" w:rsidRPr="00CC3ECB" w:rsidRDefault="00D91610" w:rsidP="009553E8">
      <w:pPr>
        <w:pStyle w:val="FootnoteText"/>
        <w:numPr>
          <w:ilvl w:val="0"/>
          <w:numId w:val="6"/>
        </w:numPr>
        <w:ind w:left="0" w:firstLine="36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เอกสารหลักฐานที่เกี่ยวข้องอื่น ๆ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</w:p>
    <w:p w:rsidR="00D91610" w:rsidRPr="00CC3ECB" w:rsidRDefault="00D91610" w:rsidP="00D91610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</w:p>
    <w:p w:rsidR="00D91610" w:rsidRPr="00CC3ECB" w:rsidRDefault="00D91610" w:rsidP="00CC3ECB">
      <w:pPr>
        <w:pStyle w:val="FootnoteText"/>
        <w:numPr>
          <w:ilvl w:val="0"/>
          <w:numId w:val="5"/>
        </w:numPr>
        <w:tabs>
          <w:tab w:val="left" w:pos="709"/>
        </w:tabs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มีระบบการติดตาม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ภายในเขตพื้นที่การศึกษา  โดยพิจารณา</w:t>
      </w:r>
    </w:p>
    <w:p w:rsidR="00EE7C80" w:rsidRPr="00CC3ECB" w:rsidRDefault="00EE7C80" w:rsidP="00EE7C80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1.1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ร่วมกันวิเคราะห์ สังเคราะห์ และสรุปเป้าหมายของการนิเทศภายในเขตพื้นที่การศึกษา</w:t>
      </w:r>
    </w:p>
    <w:p w:rsidR="00EE7C80" w:rsidRPr="00CC3ECB" w:rsidRDefault="00EE7C80" w:rsidP="00BB22F2">
      <w:pPr>
        <w:pStyle w:val="FootnoteText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1.2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เลือกจัดทำแนวทาง แผน คู่มือ หรือการดำเนินงานลักษณะอื่น ๆ เพื่อการติดตาม ตรวจสอบ ประเมินผล และนิเทศการศึกษาภายในเขตพื้นที่การศึกษา</w:t>
      </w:r>
    </w:p>
    <w:p w:rsidR="00D91610" w:rsidRPr="00CC3ECB" w:rsidRDefault="00EE7C80" w:rsidP="00CC3ECB">
      <w:pPr>
        <w:pStyle w:val="FootnoteText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1.3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ประสานการดำเนินงานติดตาม ตรวจสอบ ประเมินผล และนิเทศการจัดการศึกษา ภายในเขตพื้นที่</w:t>
      </w:r>
      <w:r w:rsidR="00D91610" w:rsidRPr="00CC3ECB">
        <w:rPr>
          <w:rFonts w:ascii="TH SarabunPSK" w:hAnsi="TH SarabunPSK" w:cs="TH SarabunPSK"/>
          <w:spacing w:val="-4"/>
          <w:sz w:val="32"/>
          <w:szCs w:val="32"/>
          <w:cs/>
        </w:rPr>
        <w:t>การศึกษากับคณะกรรมการติดตาม ตรวจสอบประเมินผล และนิเทศการศึกษาของเขตพื้นที่การศึกษา</w:t>
      </w:r>
      <w:r w:rsidR="00CC3EC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="00D91610" w:rsidRPr="00CC3ECB">
        <w:rPr>
          <w:rFonts w:ascii="TH SarabunPSK" w:hAnsi="TH SarabunPSK" w:cs="TH SarabunPSK"/>
          <w:spacing w:val="-4"/>
          <w:sz w:val="32"/>
          <w:szCs w:val="32"/>
          <w:cs/>
        </w:rPr>
        <w:t>(ก.ต.</w:t>
      </w:r>
      <w:proofErr w:type="spellStart"/>
      <w:r w:rsidR="00D91610" w:rsidRPr="00CC3ECB">
        <w:rPr>
          <w:rFonts w:ascii="TH SarabunPSK" w:hAnsi="TH SarabunPSK" w:cs="TH SarabunPSK"/>
          <w:spacing w:val="-4"/>
          <w:sz w:val="32"/>
          <w:szCs w:val="32"/>
          <w:cs/>
        </w:rPr>
        <w:t>ป.น</w:t>
      </w:r>
      <w:proofErr w:type="spellEnd"/>
      <w:r w:rsidR="00D91610" w:rsidRPr="00CC3ECB">
        <w:rPr>
          <w:rFonts w:ascii="TH SarabunPSK" w:hAnsi="TH SarabunPSK" w:cs="TH SarabunPSK"/>
          <w:spacing w:val="-4"/>
          <w:sz w:val="32"/>
          <w:szCs w:val="32"/>
          <w:cs/>
        </w:rPr>
        <w:t>.)</w:t>
      </w:r>
    </w:p>
    <w:p w:rsidR="00EE7C80" w:rsidRPr="00CC3ECB" w:rsidRDefault="00D91610" w:rsidP="00EE7C80">
      <w:pPr>
        <w:numPr>
          <w:ilvl w:val="0"/>
          <w:numId w:val="5"/>
        </w:numPr>
        <w:tabs>
          <w:tab w:val="left" w:pos="709"/>
        </w:tabs>
        <w:ind w:left="0" w:firstLine="349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มีการติดตาม ตรวจสอบ ประเมินผล และนิเทศการศึกษา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และช่วยเหลือส่งเสริม สนับสนุนให้สถานศึกษาบริหารและจัดการศึกษาอย่างมีคุณภาพ  โดยพิจารณา</w:t>
      </w:r>
    </w:p>
    <w:p w:rsidR="00D91610" w:rsidRPr="00CC3ECB" w:rsidRDefault="00D91610" w:rsidP="00EE7C80">
      <w:pPr>
        <w:numPr>
          <w:ilvl w:val="0"/>
          <w:numId w:val="5"/>
        </w:numPr>
        <w:ind w:left="0" w:firstLine="349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กำหนดให้มีการติดตาม ประเมินผล และนิเทศการศึกษา ภายในเขตพื้นที่การศึกษาตามเป้าหมายของการจัดการศึกษา และความต้องการของสถานศึกษาในสังกัดสำนักงานเขตพื้นที่การศึกษา</w:t>
      </w:r>
    </w:p>
    <w:p w:rsidR="00D91610" w:rsidRPr="00CC3ECB" w:rsidRDefault="00EE7C80" w:rsidP="00CC3ECB">
      <w:pPr>
        <w:ind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lastRenderedPageBreak/>
        <w:tab/>
        <w:t xml:space="preserve">3.1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จัดทำแนวทางช่วยเหลือ ส่งเสริม สนับสนุนสถานศึกษาให้บริหารจัดการศึกษาได้อย่างมีคุณภาพ</w:t>
      </w:r>
    </w:p>
    <w:p w:rsidR="00EE7C80" w:rsidRPr="00CC3ECB" w:rsidRDefault="00D91610" w:rsidP="00EE7C80">
      <w:pPr>
        <w:numPr>
          <w:ilvl w:val="0"/>
          <w:numId w:val="5"/>
        </w:numPr>
        <w:tabs>
          <w:tab w:val="left" w:pos="709"/>
        </w:tabs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มีการเก็บรวบรวมข้อมูล ประมวลผล สรุปและรายงานผลการนิเทศ ติดตามและประเมินผลการจัดการศึกษา ทั้ง </w:t>
      </w:r>
      <w:r w:rsidRPr="00CC3ECB">
        <w:rPr>
          <w:rFonts w:ascii="TH SarabunPSK" w:hAnsi="TH SarabunPSK" w:cs="TH SarabunPSK"/>
          <w:sz w:val="32"/>
          <w:szCs w:val="32"/>
        </w:rPr>
        <w:t>4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ด้าน โดยพิจารณา</w:t>
      </w:r>
    </w:p>
    <w:p w:rsidR="00EE7C80" w:rsidRPr="00CC3ECB" w:rsidRDefault="00EE7C80" w:rsidP="00CC3ECB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4.1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ใช้วิธีการและเครื่องมือในการเก็บรวบรวมข้อมูลที่สอดคล้องกับเป้าหมายและวัตถุประสงค์ของการนิเทศการศึกษา</w:t>
      </w:r>
    </w:p>
    <w:p w:rsidR="00EE7C80" w:rsidRPr="00CC3ECB" w:rsidRDefault="00EE7C80" w:rsidP="00EE7C80">
      <w:pPr>
        <w:tabs>
          <w:tab w:val="left" w:pos="709"/>
        </w:tabs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4.2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ดำเนินการวิเคราะห์ ประมวลผลและสรุปผลของการนิเทศการศึกษา</w:t>
      </w:r>
    </w:p>
    <w:p w:rsidR="00D91610" w:rsidRPr="00CC3ECB" w:rsidRDefault="00EE7C80" w:rsidP="00EE7C80">
      <w:pPr>
        <w:tabs>
          <w:tab w:val="left" w:pos="709"/>
        </w:tabs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4.3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จัดทำรายงานผลการนิเทศติดตามและประเมินผลการจัดการศึกษา</w:t>
      </w:r>
    </w:p>
    <w:p w:rsidR="00D91610" w:rsidRPr="006531B9" w:rsidRDefault="00D91610" w:rsidP="00D91610">
      <w:pPr>
        <w:numPr>
          <w:ilvl w:val="0"/>
          <w:numId w:val="5"/>
        </w:numPr>
        <w:tabs>
          <w:tab w:val="left" w:pos="709"/>
        </w:tabs>
        <w:ind w:left="0" w:firstLine="36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6531B9">
        <w:rPr>
          <w:rFonts w:ascii="TH SarabunPSK" w:hAnsi="TH SarabunPSK" w:cs="TH SarabunPSK"/>
          <w:spacing w:val="-8"/>
          <w:sz w:val="32"/>
          <w:szCs w:val="32"/>
          <w:cs/>
        </w:rPr>
        <w:t xml:space="preserve">มีการนำผลของการติดตาม ตรวจสอบ ประเมินผล และนิเทศการศึกษา ทั้ง </w:t>
      </w:r>
      <w:r w:rsidRPr="006531B9">
        <w:rPr>
          <w:rFonts w:ascii="TH SarabunPSK" w:hAnsi="TH SarabunPSK" w:cs="TH SarabunPSK"/>
          <w:spacing w:val="-8"/>
          <w:sz w:val="32"/>
          <w:szCs w:val="32"/>
        </w:rPr>
        <w:t xml:space="preserve">4 </w:t>
      </w:r>
      <w:r w:rsidRPr="006531B9">
        <w:rPr>
          <w:rFonts w:ascii="TH SarabunPSK" w:hAnsi="TH SarabunPSK" w:cs="TH SarabunPSK"/>
          <w:spacing w:val="-8"/>
          <w:sz w:val="32"/>
          <w:szCs w:val="32"/>
          <w:cs/>
        </w:rPr>
        <w:t>ด้าน ไปใช้พัฒนาคุณภาพตามเป้าหมายของการจัดการศึกษา</w:t>
      </w:r>
    </w:p>
    <w:p w:rsidR="00EE7C80" w:rsidRPr="00CC3ECB" w:rsidRDefault="00D91610" w:rsidP="00CC3ECB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E7C80" w:rsidRPr="00CC3ECB" w:rsidRDefault="00EE7C80" w:rsidP="00EE7C80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1. </w:t>
      </w:r>
      <w:proofErr w:type="spellStart"/>
      <w:r w:rsidR="00D91610" w:rsidRPr="00CC3EC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D91610" w:rsidRPr="00CC3EC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D91610" w:rsidRPr="00CC3ECB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D91610" w:rsidRPr="00CC3ECB">
        <w:rPr>
          <w:rFonts w:ascii="TH SarabunPSK" w:hAnsi="TH SarabunPSK" w:cs="TH SarabunPSK"/>
          <w:sz w:val="32"/>
          <w:szCs w:val="32"/>
          <w:cs/>
        </w:rPr>
        <w:t>ม. มีการดำเนินการตาม ประเด็นต่อไปนี้</w:t>
      </w:r>
    </w:p>
    <w:p w:rsidR="00EE7C80" w:rsidRPr="00CC3ECB" w:rsidRDefault="00EE7C80" w:rsidP="00EE7C80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1.1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แต่งตั้งคณะกรรมการติดตาม ตรวจสอบ ประเมินผล และนิเทศการศึกษาของสำนักงานเขตพื้นที่การศึกษา</w:t>
      </w:r>
    </w:p>
    <w:p w:rsidR="00EE7C80" w:rsidRPr="00CC3ECB" w:rsidRDefault="00EE7C80" w:rsidP="00EE7C80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1.2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ระบบการติดตาม ตรวจสอบ ประเมินผล และนิเทศการศึกษา ทั้ง 4 ด้าน ภายในเขตพื้นที่การศึกษา</w:t>
      </w:r>
    </w:p>
    <w:p w:rsidR="00EE7C80" w:rsidRPr="00CC3ECB" w:rsidRDefault="00EE7C80" w:rsidP="00EE7C80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1.3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 xml:space="preserve">การติดตาม ตรวจสอบ ประเมินผล และนิเทศการศึกษา ทั้ง 4 ด้าน และช่วยเหลือ ส่งเสริม สนับสนุน ให้สถานศึกษาบริหารและจัดการศึกษาอย่างมีคุณภาพ </w:t>
      </w:r>
    </w:p>
    <w:p w:rsidR="00EE7C80" w:rsidRPr="00CC3ECB" w:rsidRDefault="00EE7C80" w:rsidP="00EE7C80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1.4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การเก็บรวบรวมข้อมูล ประมวลผล สรุปและรายงานผลการติดตาม ตรวจสอบ ประเมินผล และนิเทศการศึกษา ทั้ง 4 ด้าน</w:t>
      </w:r>
    </w:p>
    <w:p w:rsidR="00EE7C80" w:rsidRPr="00CC3ECB" w:rsidRDefault="00EE7C80" w:rsidP="00EE7C80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1.5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การนำผลของการติดตาม ตรวจสอบ ประเมินผล และนิเทศการศึกษา ทั้ง 4 ด้าน ไปใช้พัฒนาคุณภาพตามเป้าหมายของการจัดการศึกษา</w:t>
      </w:r>
    </w:p>
    <w:p w:rsidR="00D91610" w:rsidRPr="00CC3ECB" w:rsidRDefault="00EE7C80" w:rsidP="00EE7C80">
      <w:pPr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 xml:space="preserve">กรอกข้อมูลผลการดำเนินงานรายละเอียดตามแบบฟอร์มรายงานและรายงานแนบไฟล์ดังกล่าว </w:t>
      </w:r>
      <w:r w:rsidR="00F73CA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91610" w:rsidRPr="00CC3ECB">
        <w:rPr>
          <w:rFonts w:ascii="TH SarabunPSK" w:hAnsi="TH SarabunPSK" w:cs="TH SarabunPSK"/>
          <w:sz w:val="32"/>
          <w:szCs w:val="32"/>
          <w:cs/>
        </w:rPr>
        <w:t>ในระบบ</w:t>
      </w:r>
    </w:p>
    <w:p w:rsidR="009553E8" w:rsidRPr="00CC3ECB" w:rsidRDefault="009553E8" w:rsidP="009553E8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นายไกร  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ทัน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เบอร์ติดต่อ </w:t>
      </w:r>
      <w:r w:rsidRPr="00CC3ECB">
        <w:rPr>
          <w:rFonts w:ascii="TH SarabunPSK" w:hAnsi="TH SarabunPSK" w:cs="TH SarabunPSK"/>
          <w:sz w:val="32"/>
          <w:szCs w:val="32"/>
        </w:rPr>
        <w:t>: 081</w:t>
      </w:r>
      <w:r w:rsidR="00E475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876 6490</w:t>
      </w:r>
    </w:p>
    <w:p w:rsidR="009553E8" w:rsidRPr="00CC3ECB" w:rsidRDefault="009553E8" w:rsidP="009553E8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ab/>
        <w:t xml:space="preserve">   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นางสาวกาญจนา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มุขดารา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086</w:t>
      </w:r>
      <w:r w:rsidR="00E475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989</w:t>
      </w:r>
      <w:r w:rsidR="00E475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1371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553E8" w:rsidRPr="00CC3ECB" w:rsidRDefault="009553E8" w:rsidP="009553E8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                               นาย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ชัชวาลย์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    ไชยบุญญานุภาพ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081</w:t>
      </w:r>
      <w:r w:rsidR="00E475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329</w:t>
      </w:r>
      <w:r w:rsidR="00E475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4734</w:t>
      </w:r>
    </w:p>
    <w:p w:rsidR="009553E8" w:rsidRPr="00CC3ECB" w:rsidRDefault="009553E8" w:rsidP="009553E8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นางนงลักษณ์     วิไลวงศ์เสถียร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083</w:t>
      </w:r>
      <w:r w:rsidR="00E475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900</w:t>
      </w:r>
      <w:r w:rsidR="00E475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0442</w:t>
      </w:r>
    </w:p>
    <w:p w:rsidR="009553E8" w:rsidRPr="007310CF" w:rsidRDefault="009553E8" w:rsidP="009553E8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นางกนกกร        เอี่ยมกระ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สินธุ์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="007310CF">
        <w:rPr>
          <w:rFonts w:ascii="TH SarabunPSK" w:hAnsi="TH SarabunPSK" w:cs="TH SarabunPSK" w:hint="cs"/>
          <w:sz w:val="32"/>
          <w:szCs w:val="32"/>
          <w:cs/>
        </w:rPr>
        <w:t>085 805 5045</w:t>
      </w:r>
    </w:p>
    <w:p w:rsidR="009553E8" w:rsidRPr="00CC3ECB" w:rsidRDefault="009553E8" w:rsidP="009553E8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นางสาว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สุภา  เฉลิมชีพ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084</w:t>
      </w:r>
      <w:r w:rsidR="00E475D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100</w:t>
      </w:r>
      <w:r w:rsidR="00E475D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1992</w:t>
      </w:r>
    </w:p>
    <w:p w:rsidR="00476714" w:rsidRDefault="00476714" w:rsidP="00EE7C80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476714" w:rsidRDefault="00476714" w:rsidP="00EE7C80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EE7C80" w:rsidRDefault="00EE7C80" w:rsidP="00EE7C80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รายการเอกสารอ้างอิงตัวชีวัดย่อย 4</w:t>
      </w:r>
      <w:r w:rsidR="00583429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.1 (1</w:t>
      </w:r>
      <w:r w:rsidRPr="00CC3ECB">
        <w:rPr>
          <w:rFonts w:ascii="TH SarabunPSK" w:hAnsi="TH SarabunPSK" w:cs="TH SarabunPSK"/>
          <w:b/>
          <w:bCs/>
          <w:sz w:val="32"/>
          <w:szCs w:val="32"/>
          <w:lang w:val="en-US"/>
        </w:rPr>
        <w:t>)</w:t>
      </w:r>
    </w:p>
    <w:p w:rsidR="00E475DD" w:rsidRPr="00E475DD" w:rsidRDefault="00E475DD" w:rsidP="00E475DD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3DB9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E475DD" w:rsidTr="00E475DD">
        <w:tc>
          <w:tcPr>
            <w:tcW w:w="9004" w:type="dxa"/>
          </w:tcPr>
          <w:p w:rsidR="00E475DD" w:rsidRDefault="00E475DD" w:rsidP="00E475D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ตัวชี้วัดย่อยที่ 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.1 </w:t>
            </w:r>
            <w:r w:rsidRPr="00A834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ร้อยละของสถานศึกษาในสังกัด</w:t>
            </w:r>
            <w:r w:rsidRPr="00A83499">
              <w:rPr>
                <w:rFonts w:ascii="TH SarabunPSK" w:eastAsia="Angsana New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ได้รับการติดตาม ตรวจสอบ ประเมินผล และนิเทศการศึกษาที่มีประสิทธิภาพ</w:t>
            </w:r>
          </w:p>
        </w:tc>
      </w:tr>
    </w:tbl>
    <w:p w:rsidR="00E475DD" w:rsidRDefault="00E475DD" w:rsidP="00D91610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91610" w:rsidRPr="00CC3ECB" w:rsidRDefault="00D91610" w:rsidP="00D91610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แบบฟอร์ม การจัดเก็บข้อมูล ระดับ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สพม</w:t>
      </w:r>
      <w:proofErr w:type="spellEnd"/>
    </w:p>
    <w:p w:rsidR="00D91610" w:rsidRPr="00CC3ECB" w:rsidRDefault="00D91610" w:rsidP="00D91610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  <w:cs/>
        </w:rPr>
        <w:t xml:space="preserve"> สำนักงานเขตพื้นที่การศึกษาประถมศึกษา......................................เขต..................</w:t>
      </w:r>
    </w:p>
    <w:p w:rsidR="00D91610" w:rsidRPr="00CC3ECB" w:rsidRDefault="00D91610" w:rsidP="00D91610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b/>
          <w:sz w:val="32"/>
          <w:szCs w:val="32"/>
          <w:cs/>
        </w:rPr>
        <w:t>สำนักงานเขตพื้นที่การศึกษามัธยมศึกษา เขต....................</w:t>
      </w:r>
    </w:p>
    <w:p w:rsidR="00D91610" w:rsidRPr="00CC3ECB" w:rsidRDefault="00D91610" w:rsidP="00D91610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828"/>
        <w:gridCol w:w="1417"/>
        <w:gridCol w:w="1284"/>
        <w:gridCol w:w="1298"/>
        <w:gridCol w:w="1246"/>
      </w:tblGrid>
      <w:tr w:rsidR="00D91610" w:rsidRPr="00CC3ECB" w:rsidTr="00BB22F2">
        <w:trPr>
          <w:trHeight w:val="461"/>
        </w:trPr>
        <w:tc>
          <w:tcPr>
            <w:tcW w:w="533" w:type="dxa"/>
            <w:vMerge w:val="restart"/>
            <w:shd w:val="clear" w:color="auto" w:fill="auto"/>
            <w:vAlign w:val="center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ที่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ชื่อสถานศึกษา/รายโรง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จำนวนครั้ง/วัน เดือน ปี</w:t>
            </w:r>
          </w:p>
        </w:tc>
        <w:tc>
          <w:tcPr>
            <w:tcW w:w="2544" w:type="dxa"/>
            <w:gridSpan w:val="2"/>
            <w:shd w:val="clear" w:color="auto" w:fill="auto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สำเนาบันทึกการติดตาม</w:t>
            </w:r>
          </w:p>
        </w:tc>
      </w:tr>
      <w:tr w:rsidR="00D91610" w:rsidRPr="00CC3ECB" w:rsidTr="00BB22F2">
        <w:trPr>
          <w:trHeight w:val="265"/>
        </w:trPr>
        <w:tc>
          <w:tcPr>
            <w:tcW w:w="533" w:type="dxa"/>
            <w:vMerge/>
            <w:shd w:val="clear" w:color="auto" w:fill="auto"/>
            <w:vAlign w:val="center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จำนวนครั้ง</w:t>
            </w:r>
          </w:p>
        </w:tc>
        <w:tc>
          <w:tcPr>
            <w:tcW w:w="1284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วัน เดือน ปี</w:t>
            </w:r>
          </w:p>
        </w:tc>
        <w:tc>
          <w:tcPr>
            <w:tcW w:w="1298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มี</w:t>
            </w:r>
          </w:p>
        </w:tc>
        <w:tc>
          <w:tcPr>
            <w:tcW w:w="1246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ไม่มี</w:t>
            </w:r>
          </w:p>
        </w:tc>
      </w:tr>
      <w:tr w:rsidR="00D91610" w:rsidRPr="00CC3ECB" w:rsidTr="00BB22F2">
        <w:tc>
          <w:tcPr>
            <w:tcW w:w="533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  <w:tr w:rsidR="00D91610" w:rsidRPr="00CC3ECB" w:rsidTr="00BB22F2">
        <w:tc>
          <w:tcPr>
            <w:tcW w:w="533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  <w:tr w:rsidR="00D91610" w:rsidRPr="00CC3ECB" w:rsidTr="00BB22F2">
        <w:tc>
          <w:tcPr>
            <w:tcW w:w="533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...</w:t>
            </w:r>
          </w:p>
        </w:tc>
        <w:tc>
          <w:tcPr>
            <w:tcW w:w="3828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84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8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46" w:type="dxa"/>
            <w:shd w:val="clear" w:color="auto" w:fill="auto"/>
          </w:tcPr>
          <w:p w:rsidR="00D91610" w:rsidRPr="00CC3ECB" w:rsidRDefault="00D91610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</w:tbl>
    <w:p w:rsidR="00D91610" w:rsidRPr="00CC3ECB" w:rsidRDefault="00D91610" w:rsidP="00D91610">
      <w:pPr>
        <w:pStyle w:val="FootnoteTex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1B7C0E" w:rsidRPr="00CC3ECB" w:rsidRDefault="001B7C0E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BB3BCB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B3BCB">
        <w:rPr>
          <w:rFonts w:ascii="TH SarabunPSK" w:eastAsia="Calibri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B9726E" wp14:editId="5467BA67">
                <wp:simplePos x="0" y="0"/>
                <wp:positionH relativeFrom="column">
                  <wp:posOffset>3543935</wp:posOffset>
                </wp:positionH>
                <wp:positionV relativeFrom="paragraph">
                  <wp:posOffset>246380</wp:posOffset>
                </wp:positionV>
                <wp:extent cx="2232025" cy="14859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0C" w:rsidRDefault="0061000C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79.05pt;margin-top:19.4pt;width:175.75pt;height:117pt;z-index:2516807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" filled="f" stroked="f">
                <v:textbox>
                  <w:txbxContent>
                    <w:p w:rsidR="00BB3BCB" w:rsidRDefault="00BB3BCB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B3BCB">
        <w:rPr>
          <w:rFonts w:ascii="TH SarabunPSK" w:eastAsia="Calibri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824573" wp14:editId="6BAF360D">
                <wp:simplePos x="0" y="0"/>
                <wp:positionH relativeFrom="column">
                  <wp:posOffset>400685</wp:posOffset>
                </wp:positionH>
                <wp:positionV relativeFrom="paragraph">
                  <wp:posOffset>246380</wp:posOffset>
                </wp:positionV>
                <wp:extent cx="2231390" cy="14859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0C" w:rsidRPr="00265A08" w:rsidRDefault="0061000C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1.55pt;margin-top:19.4pt;width:175.7pt;height:117pt;z-index:2516797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" filled="f" stroked="f">
                <v:textbox>
                  <w:txbxContent>
                    <w:p w:rsidR="00BB3BCB" w:rsidRPr="00265A08" w:rsidRDefault="00BB3BCB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CC3ECB" w:rsidRDefault="00CC3ECB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CC3ECB" w:rsidRDefault="00CC3ECB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CC3ECB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Default="00E62D53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BB3BCB" w:rsidRDefault="00BB3BCB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BB3BCB" w:rsidRDefault="00BB3BCB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BB3BCB" w:rsidRDefault="00BB3BCB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BB3BCB" w:rsidRDefault="00BB3BCB" w:rsidP="001B7C0E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62D53" w:rsidRPr="00F93DAD" w:rsidRDefault="00E62D53" w:rsidP="00E62D53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ตัวชี้วัดย่อยที่ 4</w:t>
      </w:r>
      <w:r w:rsidR="00583429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.2 ร้อยละของ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สถานศึกษามีคุณภาพตามมาตรฐานการประกันคุณภาพการศึกษา </w:t>
      </w:r>
    </w:p>
    <w:p w:rsidR="00E62D53" w:rsidRPr="00F93DAD" w:rsidRDefault="00E62D53" w:rsidP="00E62D53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</w:pP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>:</w:t>
      </w:r>
      <w:r w:rsidR="007234DE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>ร้อยละ</w:t>
      </w:r>
    </w:p>
    <w:p w:rsidR="00E62D53" w:rsidRPr="00F93DAD" w:rsidRDefault="00E62D53" w:rsidP="00E62D53">
      <w:pPr>
        <w:pStyle w:val="FootnoteTex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F93DAD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="007234DE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</w:t>
      </w:r>
      <w:r w:rsidR="00F93DAD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0.75</w:t>
      </w:r>
    </w:p>
    <w:p w:rsidR="00E62D53" w:rsidRPr="00CC3ECB" w:rsidRDefault="00E62D53" w:rsidP="00E62D53">
      <w:pPr>
        <w:pStyle w:val="FootnoteText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spacing w:val="-6"/>
          <w:sz w:val="32"/>
          <w:szCs w:val="32"/>
          <w:cs/>
        </w:rPr>
        <w:t>สถานศึกษาในสำนักงานเขตพื้นที่การศึกษามีระบบการประกันคุณภาพภายในที่มีคุณภาพ</w:t>
      </w:r>
      <w:r w:rsidRPr="00CC3ECB">
        <w:rPr>
          <w:rFonts w:ascii="TH SarabunPSK" w:hAnsi="TH SarabunPSK" w:cs="TH SarabunPSK"/>
          <w:spacing w:val="4"/>
          <w:sz w:val="32"/>
          <w:szCs w:val="32"/>
          <w:cs/>
        </w:rPr>
        <w:t xml:space="preserve">ตามประกาศของกระทรวงศึกษาธิการ ที่ผ่านเกณฑ์ในการติดตาม ตรวจสอบ และประเมินคุณภาพ </w:t>
      </w:r>
      <w:r w:rsidRPr="00CC3ECB">
        <w:rPr>
          <w:rFonts w:ascii="TH SarabunPSK" w:hAnsi="TH SarabunPSK" w:cs="TH SarabunPSK"/>
          <w:spacing w:val="8"/>
          <w:sz w:val="32"/>
          <w:szCs w:val="32"/>
          <w:cs/>
        </w:rPr>
        <w:t>โดยหน่วยงานต้นสังกัด รวมทั้งได้รับการรับรองคุณภาพตามมาตรฐานจากการประเมินภายนอกจาก</w:t>
      </w:r>
      <w:r w:rsidRPr="00CC3ECB">
        <w:rPr>
          <w:rFonts w:ascii="TH SarabunPSK" w:hAnsi="TH SarabunPSK" w:cs="TH SarabunPSK"/>
          <w:sz w:val="32"/>
          <w:szCs w:val="32"/>
          <w:cs/>
        </w:rPr>
        <w:t>สำนักงานรับรองมาตรฐานและประเมินคุณภาพการศึกษา</w:t>
      </w:r>
      <w:r w:rsidR="00370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>(องค์การมหาชน) ในรอบปัจจุบัน</w:t>
      </w:r>
    </w:p>
    <w:p w:rsidR="00E62D53" w:rsidRPr="00CC3ECB" w:rsidRDefault="00E62D53" w:rsidP="00E62D53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62D53" w:rsidRPr="00CC3ECB" w:rsidRDefault="00E62D53" w:rsidP="00E62D53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512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512"/>
      </w:tblGrid>
      <w:tr w:rsidR="00E62D53" w:rsidRPr="00CC3ECB" w:rsidTr="00476714">
        <w:trPr>
          <w:trHeight w:val="568"/>
        </w:trPr>
        <w:tc>
          <w:tcPr>
            <w:tcW w:w="9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D53" w:rsidRPr="00CC3ECB" w:rsidRDefault="00E62D53" w:rsidP="00476714">
            <w:pPr>
              <w:pStyle w:val="FootnoteTex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>จำนวน</w:t>
            </w:r>
            <w:r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สถานศึกษาในสังกัดที่เข้ารับการประเมินคุณภาพภายนอกได้รับการรับรองคุณภาพตามมาตรฐาน</w:t>
            </w:r>
          </w:p>
          <w:p w:rsidR="00E62D53" w:rsidRPr="00CC3ECB" w:rsidRDefault="00476714" w:rsidP="00476714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noProof/>
                <w:sz w:val="32"/>
                <w:szCs w:val="3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989238" wp14:editId="082E60B0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240665</wp:posOffset>
                      </wp:positionV>
                      <wp:extent cx="5105400" cy="0"/>
                      <wp:effectExtent l="0" t="0" r="19050" b="1905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05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4.85pt;margin-top:18.95pt;width:40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"/>
                  </w:pict>
                </mc:Fallback>
              </mc:AlternateContent>
            </w:r>
            <w:r w:rsidRPr="00CC3ECB">
              <w:rPr>
                <w:rFonts w:ascii="TH SarabunPSK" w:hAnsi="TH SarabunPSK" w:cs="TH SarabunPSK"/>
                <w:noProof/>
                <w:sz w:val="32"/>
                <w:szCs w:val="3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9F3FF36" wp14:editId="409288D8">
                      <wp:simplePos x="0" y="0"/>
                      <wp:positionH relativeFrom="column">
                        <wp:posOffset>5351145</wp:posOffset>
                      </wp:positionH>
                      <wp:positionV relativeFrom="paragraph">
                        <wp:posOffset>31115</wp:posOffset>
                      </wp:positionV>
                      <wp:extent cx="538480" cy="308610"/>
                      <wp:effectExtent l="0" t="0" r="13970" b="1524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48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FFFFF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000C" w:rsidRPr="00BB3BCB" w:rsidRDefault="0061000C" w:rsidP="00E62D53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</w:pPr>
                                  <w:proofErr w:type="gramStart"/>
                                  <w:r w:rsidRPr="00BB3BC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x</w:t>
                                  </w:r>
                                  <w:proofErr w:type="gramEnd"/>
                                  <w:r w:rsidRPr="00BB3BC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 xml:space="preserve">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8" type="#_x0000_t202" style="position:absolute;left:0;text-align:left;margin-left:421.35pt;margin-top:2.45pt;width:42.4pt;height:2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" strokecolor="white">
                      <v:stroke dashstyle="1 1" endcap="round"/>
                      <v:textbox>
                        <w:txbxContent>
                          <w:p w:rsidR="0061000C" w:rsidRPr="00BB3BCB" w:rsidRDefault="0061000C" w:rsidP="00E62D5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proofErr w:type="gramStart"/>
                            <w:r w:rsidRPr="00BB3BCB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x</w:t>
                            </w:r>
                            <w:proofErr w:type="gramEnd"/>
                            <w:r w:rsidRPr="00BB3BCB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 xml:space="preserve">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2D53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ระดับปฐมวัยและระดับการศึกษาขั้นพื้นฐานในระดับดีขึ้นไป</w:t>
            </w:r>
          </w:p>
          <w:p w:rsidR="00E62D53" w:rsidRPr="00CC3ECB" w:rsidRDefault="00E62D53" w:rsidP="00476714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>จำนวนสถานศึกษาในสังกัด</w:t>
            </w:r>
            <w:r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ที่เข้ารับการประเมินคุณภาพภายนอก</w:t>
            </w:r>
          </w:p>
        </w:tc>
      </w:tr>
    </w:tbl>
    <w:p w:rsidR="00E62D53" w:rsidRPr="00CC3ECB" w:rsidRDefault="00E62D53" w:rsidP="00BB3BCB">
      <w:pPr>
        <w:pStyle w:val="FootnoteText"/>
        <w:spacing w:before="120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E62D53" w:rsidRPr="00CC3ECB" w:rsidRDefault="00E62D53" w:rsidP="00E62D53">
      <w:pPr>
        <w:pStyle w:val="FootnoteText"/>
        <w:jc w:val="thaiDistribute"/>
        <w:rPr>
          <w:rFonts w:ascii="TH SarabunPSK" w:hAnsi="TH SarabunPSK" w:cs="TH SarabunPSK"/>
          <w:spacing w:val="-2"/>
          <w:sz w:val="32"/>
          <w:szCs w:val="32"/>
          <w:cs/>
        </w:rPr>
      </w:pP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 xml:space="preserve">    ช่วงการปรับเกณฑ์การให้คะแนน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+/- 10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คะแนน โดยกำหนดเกณฑ์การให้คะแนนดังนี้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1801"/>
        <w:gridCol w:w="1800"/>
        <w:gridCol w:w="1801"/>
        <w:gridCol w:w="1801"/>
      </w:tblGrid>
      <w:tr w:rsidR="00E62D53" w:rsidRPr="00CC3ECB" w:rsidTr="00370F88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E62D53" w:rsidRPr="00CC3ECB" w:rsidTr="00370F88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00584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E62D53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D53" w:rsidRPr="00CC3ECB" w:rsidRDefault="0000584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</w:tr>
    </w:tbl>
    <w:p w:rsidR="00E62D53" w:rsidRPr="00CC3ECB" w:rsidRDefault="00E62D53" w:rsidP="00E62D53">
      <w:pPr>
        <w:spacing w:before="1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เงื่อนไข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sz w:val="32"/>
          <w:szCs w:val="32"/>
          <w:cs/>
        </w:rPr>
        <w:t>กลไกในการดำเนินการให้บรรลุเป้าหมาย</w:t>
      </w:r>
    </w:p>
    <w:p w:rsidR="00E62D53" w:rsidRPr="00CC3ECB" w:rsidRDefault="00E62D53" w:rsidP="00E62D53">
      <w:pPr>
        <w:numPr>
          <w:ilvl w:val="0"/>
          <w:numId w:val="7"/>
        </w:numPr>
        <w:tabs>
          <w:tab w:val="left" w:pos="993"/>
        </w:tabs>
        <w:spacing w:line="276" w:lineRule="auto"/>
        <w:ind w:left="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3ECB">
        <w:rPr>
          <w:rFonts w:ascii="TH SarabunPSK" w:eastAsia="Calibri" w:hAnsi="TH SarabunPSK" w:cs="TH SarabunPSK"/>
          <w:sz w:val="32"/>
          <w:szCs w:val="32"/>
          <w:cs/>
        </w:rPr>
        <w:t>จำนวนสถานศึกษาในสังกัดสำนักงานเขตพื้นที่การศึกษาที่ผ่านเกณฑ์การติดตาม ตรวจสอบและประเมินคุณภาพภายในโดยสำนักงานเขตพื้นที่การศึกษา</w:t>
      </w:r>
    </w:p>
    <w:p w:rsidR="00E62D53" w:rsidRPr="00CC3ECB" w:rsidRDefault="00E62D53" w:rsidP="00E62D53">
      <w:pPr>
        <w:numPr>
          <w:ilvl w:val="0"/>
          <w:numId w:val="7"/>
        </w:numPr>
        <w:tabs>
          <w:tab w:val="left" w:pos="993"/>
        </w:tabs>
        <w:spacing w:line="276" w:lineRule="auto"/>
        <w:ind w:left="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3ECB">
        <w:rPr>
          <w:rFonts w:ascii="TH SarabunPSK" w:eastAsia="Calibri" w:hAnsi="TH SarabunPSK" w:cs="TH SarabunPSK"/>
          <w:sz w:val="32"/>
          <w:szCs w:val="32"/>
          <w:cs/>
        </w:rPr>
        <w:t>จำนวนสถานศึกษาได้รับการรับรองคุณภาพตามมาตรฐานการประเมินคุณภาพภายนอกระดับปฐมวัย จากสำนักงานรับรองมาตรฐานและประเมินคุณภาพการศึกษา (องค์การมหาชน)</w:t>
      </w:r>
    </w:p>
    <w:p w:rsidR="00E62D53" w:rsidRPr="00CC3ECB" w:rsidRDefault="00E62D53" w:rsidP="00E62D53">
      <w:pPr>
        <w:numPr>
          <w:ilvl w:val="0"/>
          <w:numId w:val="7"/>
        </w:numPr>
        <w:tabs>
          <w:tab w:val="left" w:pos="993"/>
        </w:tabs>
        <w:spacing w:line="276" w:lineRule="auto"/>
        <w:ind w:left="0"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CC3ECB">
        <w:rPr>
          <w:rFonts w:ascii="TH SarabunPSK" w:eastAsia="Calibri" w:hAnsi="TH SarabunPSK" w:cs="TH SarabunPSK"/>
          <w:sz w:val="32"/>
          <w:szCs w:val="32"/>
          <w:cs/>
        </w:rPr>
        <w:t>จำนวนสถานศึกษาได้รับการรับรองคุณภาพตามมาตรฐานการประเมินคุณภาพภายนอกระดับการศึกษาขั้นพื้นฐาน จากสำนักงานรับรองมาตรฐานและประเมินคุณภาพการศึกษา (องค์การมหาชน)</w:t>
      </w:r>
    </w:p>
    <w:p w:rsidR="00E62D53" w:rsidRPr="00CC3ECB" w:rsidRDefault="00E62D53" w:rsidP="00E62D53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342"/>
      </w:tblGrid>
      <w:tr w:rsidR="00E62D53" w:rsidRPr="00CC3ECB" w:rsidTr="00370F88"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E62D53" w:rsidRPr="00CC3ECB" w:rsidTr="00370F88"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D53" w:rsidRPr="00CC3ECB" w:rsidRDefault="00E62D5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D53" w:rsidRPr="00CC3ECB" w:rsidRDefault="00E62D5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</w:tr>
      <w:tr w:rsidR="00E62D53" w:rsidRPr="00CC3ECB" w:rsidTr="00370F88"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D53" w:rsidRPr="00CC3ECB" w:rsidRDefault="00E62D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จำนวนสถานศึกษามีคุณภาพตามมาตรฐานการประกันคุณภาพการศึกษา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D53" w:rsidRPr="00CC3ECB" w:rsidRDefault="00E62D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BB3BCB" w:rsidRDefault="00BB3BCB" w:rsidP="00E62D53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</w:p>
    <w:p w:rsidR="00BB3BCB" w:rsidRDefault="00BB3BCB" w:rsidP="00E62D53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</w:p>
    <w:p w:rsidR="00E62D53" w:rsidRPr="00CC3ECB" w:rsidRDefault="00E62D53" w:rsidP="00E62D53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62D53" w:rsidRPr="00CC3ECB" w:rsidRDefault="00E62D53" w:rsidP="00E62D53">
      <w:pPr>
        <w:pStyle w:val="FootnoteText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E62D53" w:rsidRPr="00CC3ECB" w:rsidRDefault="00E62D53" w:rsidP="00BB3BCB">
      <w:pPr>
        <w:pStyle w:val="FootnoteText"/>
        <w:numPr>
          <w:ilvl w:val="0"/>
          <w:numId w:val="8"/>
        </w:numPr>
        <w:ind w:left="567" w:hanging="141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เอกสารสรุปข้อมูลผลการประเมินคุณภาพภายใน โดยสำนักงานเขตพื้นที่การศึกษา</w:t>
      </w:r>
    </w:p>
    <w:p w:rsidR="00E62D53" w:rsidRPr="00CC3ECB" w:rsidRDefault="00E62D53" w:rsidP="00BB3BCB">
      <w:pPr>
        <w:pStyle w:val="FootnoteText"/>
        <w:numPr>
          <w:ilvl w:val="0"/>
          <w:numId w:val="8"/>
        </w:numPr>
        <w:ind w:left="567" w:hanging="141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รายงานผลการติดตามตรวจสอบและประเมินคุณภาพโดยสำนักงานเขตพื้นที่การศึกษารายโรง</w:t>
      </w:r>
    </w:p>
    <w:p w:rsidR="0078235B" w:rsidRPr="00BB3BCB" w:rsidRDefault="00BB3BCB" w:rsidP="00BB3BCB">
      <w:pPr>
        <w:pStyle w:val="FootnoteText"/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E62D53" w:rsidRPr="00CC3ECB">
        <w:rPr>
          <w:rFonts w:ascii="TH SarabunPSK" w:hAnsi="TH SarabunPSK" w:cs="TH SarabunPSK"/>
          <w:sz w:val="32"/>
          <w:szCs w:val="32"/>
          <w:cs/>
        </w:rPr>
        <w:t>รายงานข้อมูลการประเมินคุณภาพภายนอกของสถานศึกษาในสังกัด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2D53" w:rsidRPr="00BB3BCB">
        <w:rPr>
          <w:rFonts w:ascii="TH SarabunPSK" w:hAnsi="TH SarabunPSK" w:cs="TH SarabunPSK"/>
          <w:sz w:val="32"/>
          <w:szCs w:val="32"/>
          <w:cs/>
        </w:rPr>
        <w:t>เอกสารหลักฐานอื่นที่เกี่ยวข้องเอกสารหลักฐานที่เกี่ยวข้องอื่น ๆ</w:t>
      </w:r>
    </w:p>
    <w:p w:rsidR="009553E8" w:rsidRPr="00CC3ECB" w:rsidRDefault="009553E8" w:rsidP="009553E8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</w:p>
    <w:p w:rsidR="00127D26" w:rsidRPr="00CC3ECB" w:rsidRDefault="00127D26" w:rsidP="00BB22F2">
      <w:pPr>
        <w:pStyle w:val="FootnoteText"/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1. </w:t>
      </w:r>
      <w:r w:rsidR="009553E8" w:rsidRPr="00CC3ECB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สำนักงานเขตพื้นที่การศึกษารายงานผลการประเมินคุณภาพภายใน โดยสำนักงานเขตพื้นที่การศึกษา</w:t>
      </w:r>
      <w:r w:rsidR="009553E8" w:rsidRPr="00CC3ECB">
        <w:rPr>
          <w:rFonts w:ascii="TH SarabunPSK" w:hAnsi="TH SarabunPSK" w:cs="TH SarabunPSK"/>
          <w:sz w:val="32"/>
          <w:szCs w:val="32"/>
          <w:cs/>
          <w:lang w:val="en-US"/>
        </w:rPr>
        <w:t>ในระบบ ตาม</w:t>
      </w:r>
      <w:r w:rsidR="009553E8" w:rsidRPr="00CC3ECB">
        <w:rPr>
          <w:rFonts w:ascii="TH SarabunPSK" w:hAnsi="TH SarabunPSK" w:cs="TH SarabunPSK"/>
          <w:sz w:val="32"/>
          <w:szCs w:val="32"/>
          <w:cs/>
        </w:rPr>
        <w:t>แบบฟอร์ม การจัดเก็บข้อมูล ระดับ</w:t>
      </w:r>
      <w:proofErr w:type="spellStart"/>
      <w:r w:rsidR="009553E8" w:rsidRPr="00CC3EC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9553E8" w:rsidRPr="00CC3EC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9553E8" w:rsidRPr="00CC3ECB">
        <w:rPr>
          <w:rFonts w:ascii="TH SarabunPSK" w:hAnsi="TH SarabunPSK" w:cs="TH SarabunPSK"/>
          <w:sz w:val="32"/>
          <w:szCs w:val="32"/>
          <w:cs/>
        </w:rPr>
        <w:t>สพม</w:t>
      </w:r>
      <w:proofErr w:type="spellEnd"/>
      <w:r w:rsidR="009553E8" w:rsidRPr="00CC3ECB">
        <w:rPr>
          <w:rFonts w:ascii="TH SarabunPSK" w:hAnsi="TH SarabunPSK" w:cs="TH SarabunPSK"/>
          <w:sz w:val="32"/>
          <w:szCs w:val="32"/>
          <w:cs/>
        </w:rPr>
        <w:t xml:space="preserve">  แบบ ก. ผลการติดตามตรวจสอบและประเมินคุณภาพโดยสำนักงานเขตพื้นที่การศึกษารายโรง</w:t>
      </w:r>
    </w:p>
    <w:p w:rsidR="00127D26" w:rsidRPr="00CC3ECB" w:rsidRDefault="00127D26" w:rsidP="00BB22F2">
      <w:pPr>
        <w:pStyle w:val="FootnoteText"/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9553E8" w:rsidRPr="00CC3ECB">
        <w:rPr>
          <w:rFonts w:ascii="TH SarabunPSK" w:hAnsi="TH SarabunPSK" w:cs="TH SarabunPSK"/>
          <w:sz w:val="32"/>
          <w:szCs w:val="32"/>
          <w:cs/>
        </w:rPr>
        <w:t xml:space="preserve">สำนักงานเขตพื้นที่การศึกษารายงานข้อมูลการประเมินคุณภาพภายนอกของสถานศึกษาระดับปฐมวัยในสังกัด </w:t>
      </w:r>
      <w:r w:rsidR="009553E8" w:rsidRPr="00CC3ECB">
        <w:rPr>
          <w:rFonts w:ascii="TH SarabunPSK" w:hAnsi="TH SarabunPSK" w:cs="TH SarabunPSK"/>
          <w:sz w:val="32"/>
          <w:szCs w:val="32"/>
          <w:cs/>
          <w:lang w:val="en-US"/>
        </w:rPr>
        <w:t>ตาม</w:t>
      </w:r>
      <w:r w:rsidR="009553E8" w:rsidRPr="00CC3ECB">
        <w:rPr>
          <w:rFonts w:ascii="TH SarabunPSK" w:hAnsi="TH SarabunPSK" w:cs="TH SarabunPSK"/>
          <w:sz w:val="32"/>
          <w:szCs w:val="32"/>
          <w:cs/>
        </w:rPr>
        <w:t>แบบฟอร์ม การจัดเก็บข้อมูล ระดับ</w:t>
      </w:r>
      <w:proofErr w:type="spellStart"/>
      <w:r w:rsidR="009553E8" w:rsidRPr="00CC3EC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9553E8" w:rsidRPr="00CC3EC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9553E8" w:rsidRPr="00CC3ECB">
        <w:rPr>
          <w:rFonts w:ascii="TH SarabunPSK" w:hAnsi="TH SarabunPSK" w:cs="TH SarabunPSK"/>
          <w:sz w:val="32"/>
          <w:szCs w:val="32"/>
          <w:cs/>
        </w:rPr>
        <w:t>สพม</w:t>
      </w:r>
      <w:proofErr w:type="spellEnd"/>
      <w:r w:rsidR="009553E8" w:rsidRPr="00CC3ECB">
        <w:rPr>
          <w:rFonts w:ascii="TH SarabunPSK" w:hAnsi="TH SarabunPSK" w:cs="TH SarabunPSK"/>
          <w:sz w:val="32"/>
          <w:szCs w:val="32"/>
          <w:cs/>
        </w:rPr>
        <w:t xml:space="preserve"> แบบ ข. ผลการประเมินคุณภาพภายนอกของสถานศึกษาระดับปฐมวัยในสังกัด รายโรง</w:t>
      </w:r>
    </w:p>
    <w:p w:rsidR="009553E8" w:rsidRPr="00CC3ECB" w:rsidRDefault="00127D26" w:rsidP="00BB22F2">
      <w:pPr>
        <w:pStyle w:val="FootnoteText"/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3. </w:t>
      </w:r>
      <w:r w:rsidR="009553E8" w:rsidRPr="00CC3ECB">
        <w:rPr>
          <w:rFonts w:ascii="TH SarabunPSK" w:hAnsi="TH SarabunPSK" w:cs="TH SarabunPSK"/>
          <w:sz w:val="32"/>
          <w:szCs w:val="32"/>
          <w:cs/>
        </w:rPr>
        <w:t>รายงานข้อมูลการประเมินคุณภาพภายนอกของสถานศึกษาระดับการศึกษาขั้นพื้นฐานในสังกัด</w:t>
      </w:r>
      <w:r w:rsidR="009553E8" w:rsidRPr="00CC3ECB">
        <w:rPr>
          <w:rFonts w:ascii="TH SarabunPSK" w:hAnsi="TH SarabunPSK" w:cs="TH SarabunPSK"/>
          <w:sz w:val="32"/>
          <w:szCs w:val="32"/>
          <w:cs/>
          <w:lang w:val="en-US"/>
        </w:rPr>
        <w:t>ตาม</w:t>
      </w:r>
      <w:r w:rsidR="009553E8" w:rsidRPr="00CC3ECB">
        <w:rPr>
          <w:rFonts w:ascii="TH SarabunPSK" w:hAnsi="TH SarabunPSK" w:cs="TH SarabunPSK"/>
          <w:sz w:val="32"/>
          <w:szCs w:val="32"/>
          <w:cs/>
        </w:rPr>
        <w:t>แบบฟอร์ม การจัดเก็บข้อมูล ระดับ</w:t>
      </w:r>
      <w:proofErr w:type="spellStart"/>
      <w:r w:rsidR="009553E8" w:rsidRPr="00CC3EC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9553E8" w:rsidRPr="00CC3EC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="009553E8" w:rsidRPr="00CC3ECB">
        <w:rPr>
          <w:rFonts w:ascii="TH SarabunPSK" w:hAnsi="TH SarabunPSK" w:cs="TH SarabunPSK"/>
          <w:sz w:val="32"/>
          <w:szCs w:val="32"/>
          <w:cs/>
        </w:rPr>
        <w:t>สพม</w:t>
      </w:r>
      <w:proofErr w:type="spellEnd"/>
      <w:r w:rsidR="009553E8" w:rsidRPr="00CC3ECB">
        <w:rPr>
          <w:rFonts w:ascii="TH SarabunPSK" w:hAnsi="TH SarabunPSK" w:cs="TH SarabunPSK"/>
          <w:sz w:val="32"/>
          <w:szCs w:val="32"/>
          <w:cs/>
        </w:rPr>
        <w:t xml:space="preserve"> แบบ </w:t>
      </w:r>
      <w:r w:rsidR="009553E8" w:rsidRPr="00CC3ECB">
        <w:rPr>
          <w:rFonts w:ascii="TH SarabunPSK" w:hAnsi="TH SarabunPSK" w:cs="TH SarabunPSK"/>
          <w:sz w:val="32"/>
          <w:szCs w:val="32"/>
          <w:cs/>
          <w:lang w:val="en-US"/>
        </w:rPr>
        <w:t>ค</w:t>
      </w:r>
      <w:r w:rsidR="009553E8" w:rsidRPr="00CC3ECB">
        <w:rPr>
          <w:rFonts w:ascii="TH SarabunPSK" w:hAnsi="TH SarabunPSK" w:cs="TH SarabunPSK"/>
          <w:sz w:val="32"/>
          <w:szCs w:val="32"/>
          <w:cs/>
        </w:rPr>
        <w:t>. ผลการประเมินคุณภาพภายนอกของสถานศึกษาระดับการศึกษาขั้นพื้นฐานในสังกัด รายโรง</w:t>
      </w:r>
    </w:p>
    <w:p w:rsidR="009553E8" w:rsidRPr="00CC3ECB" w:rsidRDefault="009553E8" w:rsidP="009553E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553E8" w:rsidRPr="00CC3ECB" w:rsidRDefault="009553E8" w:rsidP="009553E8">
      <w:pPr>
        <w:tabs>
          <w:tab w:val="left" w:pos="1134"/>
        </w:tabs>
        <w:ind w:left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ม. มีการดำเนินการตาม ประเด็นต่อไปนี้</w:t>
      </w:r>
    </w:p>
    <w:p w:rsidR="009553E8" w:rsidRPr="00BB22F2" w:rsidRDefault="009553E8" w:rsidP="00BB22F2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22F2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สำนักงานเขตพื้นที่การศึกษาแต่งตั้งคณะกรรมการติดตาม ตรวจสอบและประเมินคุณภาพภายในสถานศึกษาในสังกัดสำนักงานเขตพื้นที่การศึกษาทุกโรง</w:t>
      </w:r>
    </w:p>
    <w:p w:rsidR="009553E8" w:rsidRPr="00BB22F2" w:rsidRDefault="009553E8" w:rsidP="00BB22F2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BB22F2">
        <w:rPr>
          <w:rFonts w:ascii="TH SarabunPSK" w:hAnsi="TH SarabunPSK" w:cs="TH SarabunPSK"/>
          <w:sz w:val="32"/>
          <w:szCs w:val="32"/>
          <w:cs/>
        </w:rPr>
        <w:t>สถานศึกษาระดับปฐมวัย ในสังกัดสำนักงานเขตพื้นที่การศึกษาได้รับการรับรองคุณภาพตามมาตรฐานการประเมินคุณภาพภายนอก จากสำนักงานรับรองมาตรฐานและประเมินคุณภาพการศึกษา (องค์การมหาชน)</w:t>
      </w:r>
    </w:p>
    <w:p w:rsidR="009553E8" w:rsidRPr="00BB22F2" w:rsidRDefault="009553E8" w:rsidP="00BB22F2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22F2">
        <w:rPr>
          <w:rFonts w:ascii="TH SarabunPSK" w:hAnsi="TH SarabunPSK" w:cs="TH SarabunPSK"/>
          <w:sz w:val="32"/>
          <w:szCs w:val="32"/>
          <w:cs/>
        </w:rPr>
        <w:t>สถานศึกษาระดับการศึกษาขั้นพื้นฐาน ในสังกัดสำนักงานเขตพื้นที่การศึกษาได้รับการรับรองคุณภาพตามมาตรฐานการประเมินคุณภาพภายนอก จากสำนักงานรับรองมาตรฐานและประเมินคุณภาพการศึกษา (องค์การมหาชน)</w:t>
      </w:r>
    </w:p>
    <w:p w:rsidR="009553E8" w:rsidRPr="00BB22F2" w:rsidRDefault="009553E8" w:rsidP="009553E8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22F2">
        <w:rPr>
          <w:rFonts w:ascii="TH SarabunPSK" w:hAnsi="TH SarabunPSK" w:cs="TH SarabunPSK"/>
          <w:sz w:val="32"/>
          <w:szCs w:val="32"/>
          <w:cs/>
        </w:rPr>
        <w:t>การนำผลของการติดตาม ตรวจสอบและประเมินคุณภาพภายในสถานศึกษาและผลการรับรองคุณภาพตามมาตรฐานการประเมินคุณภาพภายนอก จากสำนักงานรับรองมาตรฐานและประเมินคุณภาพการศึกษา(องค์การมหาชน)ไปใช้พัฒนาคุณภาพตามเป้าหมายของการจัดการศึกษา</w:t>
      </w:r>
    </w:p>
    <w:p w:rsidR="009553E8" w:rsidRPr="00CC3ECB" w:rsidRDefault="009553E8" w:rsidP="00BB22F2">
      <w:pPr>
        <w:numPr>
          <w:ilvl w:val="0"/>
          <w:numId w:val="10"/>
        </w:numPr>
        <w:tabs>
          <w:tab w:val="left" w:pos="993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กรอกข้อมูลผลการดำเนินงานรายละเอียดตามแบบฟอร์มรายงานและรายงานแนบไฟล์ดังกล่าว ในระบบ</w:t>
      </w:r>
    </w:p>
    <w:p w:rsidR="009553E8" w:rsidRPr="00CC3ECB" w:rsidRDefault="009553E8" w:rsidP="00127D26">
      <w:pPr>
        <w:jc w:val="thaiDistribute"/>
        <w:rPr>
          <w:rFonts w:ascii="TH SarabunPSK" w:hAnsi="TH SarabunPSK" w:cs="TH SarabunPSK"/>
          <w:sz w:val="32"/>
          <w:szCs w:val="32"/>
          <w:lang w:val="x-none"/>
        </w:rPr>
      </w:pP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นายไกร  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ทัน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เบอร์ติดต่อ </w:t>
      </w:r>
      <w:r w:rsidRPr="00CC3ECB">
        <w:rPr>
          <w:rFonts w:ascii="TH SarabunPSK" w:hAnsi="TH SarabunPSK" w:cs="TH SarabunPSK"/>
          <w:sz w:val="32"/>
          <w:szCs w:val="32"/>
        </w:rPr>
        <w:t>: 081</w:t>
      </w:r>
      <w:r w:rsidR="000C10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876 6490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ab/>
        <w:t xml:space="preserve">   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นางสาวกาญจนา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มุขดารา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086</w:t>
      </w:r>
      <w:r w:rsidR="000C10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 xml:space="preserve">989 1371 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                               นาย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ชัชวาลย์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 xml:space="preserve">      ไชยบุญญานุภาพ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081</w:t>
      </w:r>
      <w:r w:rsidR="000C10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329 4734</w:t>
      </w:r>
    </w:p>
    <w:p w:rsidR="00127D26" w:rsidRPr="00CC3ECB" w:rsidRDefault="00127D26" w:rsidP="00127D26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นางนงลักษณ์     วิไลวงศ์เสถียร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083</w:t>
      </w:r>
      <w:r w:rsidR="000C10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900 0442</w:t>
      </w:r>
    </w:p>
    <w:p w:rsidR="00127D26" w:rsidRPr="00CC3ECB" w:rsidRDefault="00127D26" w:rsidP="00127D26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นางกนกกร        เอี่ยมกระ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สินธุ์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="00432825">
        <w:rPr>
          <w:rFonts w:ascii="TH SarabunPSK" w:hAnsi="TH SarabunPSK" w:cs="TH SarabunPSK" w:hint="cs"/>
          <w:sz w:val="32"/>
          <w:szCs w:val="32"/>
          <w:cs/>
        </w:rPr>
        <w:t>085 805 5045</w:t>
      </w:r>
    </w:p>
    <w:p w:rsidR="00127D26" w:rsidRPr="00CC3ECB" w:rsidRDefault="00127D26" w:rsidP="00127D26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สุภา  เฉลิมชีพ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เบอร์ติดต่อ : </w:t>
      </w:r>
      <w:r w:rsidRPr="00CC3ECB">
        <w:rPr>
          <w:rFonts w:ascii="TH SarabunPSK" w:hAnsi="TH SarabunPSK" w:cs="TH SarabunPSK"/>
          <w:sz w:val="32"/>
          <w:szCs w:val="32"/>
        </w:rPr>
        <w:t>084</w:t>
      </w:r>
      <w:r w:rsidR="000C1004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="000C1004">
        <w:rPr>
          <w:rFonts w:ascii="TH SarabunPSK" w:hAnsi="TH SarabunPSK" w:cs="TH SarabunPSK"/>
          <w:sz w:val="32"/>
          <w:szCs w:val="32"/>
        </w:rPr>
        <w:t>100</w:t>
      </w:r>
      <w:r w:rsidRPr="00CC3ECB">
        <w:rPr>
          <w:rFonts w:ascii="TH SarabunPSK" w:hAnsi="TH SarabunPSK" w:cs="TH SarabunPSK"/>
          <w:sz w:val="32"/>
          <w:szCs w:val="32"/>
        </w:rPr>
        <w:t xml:space="preserve"> 1992</w:t>
      </w:r>
      <w:r w:rsidRPr="00CC3ECB">
        <w:rPr>
          <w:rFonts w:ascii="TH SarabunPSK" w:hAnsi="TH SarabunPSK" w:cs="TH SarabunPSK"/>
          <w:sz w:val="32"/>
          <w:szCs w:val="32"/>
        </w:rPr>
        <w:tab/>
        <w:t xml:space="preserve">              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</w:p>
    <w:p w:rsidR="009553E8" w:rsidRPr="00CC3ECB" w:rsidRDefault="009553E8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127D26" w:rsidRPr="00CC3ECB" w:rsidRDefault="00127D26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22F2" w:rsidRDefault="00BB22F2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3BCB" w:rsidRDefault="00BB3BCB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BB3BCB" w:rsidRDefault="00BB3BCB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127D26" w:rsidRPr="00CC3ECB" w:rsidRDefault="00127D26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  <w:cs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lastRenderedPageBreak/>
        <w:t>เอกสาร</w:t>
      </w:r>
      <w:proofErr w:type="spellStart"/>
      <w:r w:rsidRPr="00CC3ECB">
        <w:rPr>
          <w:rFonts w:ascii="TH SarabunPSK" w:hAnsi="TH SarabunPSK" w:cs="TH SarabunPSK"/>
          <w:sz w:val="32"/>
          <w:szCs w:val="32"/>
          <w:cs/>
        </w:rPr>
        <w:t>อ้างอ้ง</w:t>
      </w:r>
      <w:proofErr w:type="spellEnd"/>
      <w:r w:rsidRPr="00CC3ECB">
        <w:rPr>
          <w:rFonts w:ascii="TH SarabunPSK" w:hAnsi="TH SarabunPSK" w:cs="TH SarabunPSK"/>
          <w:sz w:val="32"/>
          <w:szCs w:val="32"/>
          <w:cs/>
        </w:rPr>
        <w:t>ตัวชี้วัดย่อยที่ 4</w:t>
      </w:r>
      <w:r w:rsidR="00583429">
        <w:rPr>
          <w:rFonts w:ascii="TH SarabunPSK" w:hAnsi="TH SarabunPSK" w:cs="TH SarabunPSK" w:hint="cs"/>
          <w:sz w:val="32"/>
          <w:szCs w:val="32"/>
          <w:cs/>
        </w:rPr>
        <w:t>5</w:t>
      </w:r>
      <w:r w:rsidRPr="00CC3ECB">
        <w:rPr>
          <w:rFonts w:ascii="TH SarabunPSK" w:hAnsi="TH SarabunPSK" w:cs="TH SarabunPSK"/>
          <w:sz w:val="32"/>
          <w:szCs w:val="32"/>
          <w:cs/>
        </w:rPr>
        <w:t>.2</w:t>
      </w:r>
    </w:p>
    <w:p w:rsidR="00E475DD" w:rsidRPr="00E475DD" w:rsidRDefault="00E475DD" w:rsidP="00E475DD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3DB9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E475DD" w:rsidTr="0061000C">
        <w:tc>
          <w:tcPr>
            <w:tcW w:w="9004" w:type="dxa"/>
          </w:tcPr>
          <w:p w:rsidR="00E475DD" w:rsidRDefault="00E475DD" w:rsidP="00E475DD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ตัวชี้วัดย่อยที่ 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.2 </w:t>
            </w:r>
            <w:r w:rsidRPr="00A834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</w:t>
            </w:r>
            <w:r w:rsidRPr="00A83499">
              <w:rPr>
                <w:rFonts w:ascii="TH SarabunPSK" w:eastAsia="Angsana New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สถานศึกษามีคุณภาพตามมาตรฐานการประกันคุณภาพการศึกษา</w:t>
            </w:r>
          </w:p>
        </w:tc>
      </w:tr>
    </w:tbl>
    <w:p w:rsidR="009553E8" w:rsidRPr="00CC3ECB" w:rsidRDefault="009553E8" w:rsidP="00E475DD">
      <w:pPr>
        <w:pStyle w:val="FootnoteText"/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แบบฟอร์ม การจัดเก็บข้อมูล ระดับ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สพม</w:t>
      </w:r>
      <w:proofErr w:type="spellEnd"/>
    </w:p>
    <w:p w:rsidR="009553E8" w:rsidRPr="00CC3ECB" w:rsidRDefault="009553E8" w:rsidP="009553E8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  <w:cs/>
        </w:rPr>
        <w:t xml:space="preserve"> สำนักงานเขตพื้นที่การศึกษาประถมศึกษา......................................เขต..................</w:t>
      </w:r>
    </w:p>
    <w:p w:rsidR="009553E8" w:rsidRPr="00CC3ECB" w:rsidRDefault="009553E8" w:rsidP="009553E8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b/>
          <w:sz w:val="32"/>
          <w:szCs w:val="32"/>
          <w:cs/>
        </w:rPr>
        <w:t>สำนักงานเขตพื้นที่การศึกษามัธยมศึกษา เขต...........  (...............................................)</w:t>
      </w:r>
    </w:p>
    <w:p w:rsidR="009553E8" w:rsidRPr="00CC3ECB" w:rsidRDefault="009553E8" w:rsidP="009553E8">
      <w:pPr>
        <w:pStyle w:val="FootnoteTex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ก. ผลการติดตามตรวจสอบและประเมินคุณภาพโดยสำนักงานเขตพื้นที่การศึกษา</w:t>
      </w:r>
      <w:r w:rsidR="00F10A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รายโรง</w:t>
      </w:r>
    </w:p>
    <w:tbl>
      <w:tblPr>
        <w:tblW w:w="7042" w:type="dxa"/>
        <w:jc w:val="center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3828"/>
        <w:gridCol w:w="1298"/>
        <w:gridCol w:w="1293"/>
      </w:tblGrid>
      <w:tr w:rsidR="009553E8" w:rsidRPr="00CC3ECB" w:rsidTr="000C1004">
        <w:trPr>
          <w:trHeight w:val="461"/>
          <w:jc w:val="center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ที่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ชื่อสถานศึกษา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ผล</w:t>
            </w:r>
          </w:p>
        </w:tc>
      </w:tr>
      <w:tr w:rsidR="009553E8" w:rsidRPr="00CC3ECB" w:rsidTr="000C1004">
        <w:trPr>
          <w:trHeight w:val="265"/>
          <w:jc w:val="center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3E8" w:rsidRPr="00CC3ECB" w:rsidRDefault="009553E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3E8" w:rsidRPr="00CC3ECB" w:rsidRDefault="009553E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ผ่าน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ไม่ผ่าน</w:t>
            </w:r>
          </w:p>
        </w:tc>
      </w:tr>
      <w:tr w:rsidR="009553E8" w:rsidRPr="00CC3ECB" w:rsidTr="000C1004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lang w:val="en-US"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CC3ECB" w:rsidTr="000C1004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lang w:val="en-US" w:eastAsia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CC3ECB" w:rsidTr="000C1004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cs/>
                <w:lang w:val="en-US" w:eastAsia="en-US"/>
              </w:rPr>
              <w:t>...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CC3ECB" w:rsidTr="000C1004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รวมทั้งหมด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</w:tr>
    </w:tbl>
    <w:p w:rsidR="009553E8" w:rsidRPr="00CC3ECB" w:rsidRDefault="009553E8" w:rsidP="00BB22F2">
      <w:pPr>
        <w:pStyle w:val="FootnoteText"/>
        <w:spacing w:before="120"/>
        <w:ind w:firstLine="709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ข. ผลการประเมินคุณภาพภายนอกของสถานศึกษาระดับปฐมวัยในสังกัด รายโรง</w:t>
      </w:r>
    </w:p>
    <w:tbl>
      <w:tblPr>
        <w:tblW w:w="7178" w:type="dxa"/>
        <w:jc w:val="center"/>
        <w:tblInd w:w="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63"/>
        <w:gridCol w:w="1401"/>
        <w:gridCol w:w="1125"/>
        <w:gridCol w:w="1122"/>
      </w:tblGrid>
      <w:tr w:rsidR="009553E8" w:rsidRPr="00CC3ECB" w:rsidTr="009553E8">
        <w:trPr>
          <w:trHeight w:val="46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ที่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ชื่อสถานศึกษา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ผล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9553E8" w:rsidRPr="00CC3ECB" w:rsidTr="009553E8">
        <w:trPr>
          <w:trHeight w:val="2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3E8" w:rsidRPr="00CC3ECB" w:rsidRDefault="009553E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3E8" w:rsidRPr="00CC3ECB" w:rsidRDefault="009553E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รับรอง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ไม่รับรอง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ระดับ</w:t>
            </w:r>
          </w:p>
        </w:tc>
      </w:tr>
      <w:tr w:rsidR="009553E8" w:rsidRPr="00CC3ECB" w:rsidTr="009553E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lang w:val="en-US" w:eastAsia="en-US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CC3ECB" w:rsidTr="009553E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lang w:val="en-US" w:eastAsia="en-US"/>
              </w:rPr>
              <w:t>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CC3ECB" w:rsidTr="009553E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cs/>
                <w:lang w:val="en-US" w:eastAsia="en-US"/>
              </w:rPr>
              <w:t>...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CC3ECB" w:rsidTr="009553E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รวมทั้งหมด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9553E8" w:rsidRPr="00CC3ECB" w:rsidRDefault="009553E8" w:rsidP="00BB22F2">
      <w:pPr>
        <w:pStyle w:val="FootnoteText"/>
        <w:spacing w:before="120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>ค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. ผลการประเมินคุณภาพภายนอกของสถานศึกษาระดับการศึกษาขั้นพื้นฐานในสังกัด รายโรง</w:t>
      </w:r>
    </w:p>
    <w:tbl>
      <w:tblPr>
        <w:tblW w:w="7178" w:type="dxa"/>
        <w:jc w:val="center"/>
        <w:tblInd w:w="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63"/>
        <w:gridCol w:w="1401"/>
        <w:gridCol w:w="1125"/>
        <w:gridCol w:w="1122"/>
      </w:tblGrid>
      <w:tr w:rsidR="009553E8" w:rsidRPr="00CC3ECB" w:rsidTr="009553E8">
        <w:trPr>
          <w:trHeight w:val="46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ที่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ชื่อสถานศึกษา</w:t>
            </w:r>
          </w:p>
        </w:tc>
        <w:tc>
          <w:tcPr>
            <w:tcW w:w="3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ผล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9553E8" w:rsidRPr="00CC3ECB" w:rsidTr="009553E8">
        <w:trPr>
          <w:trHeight w:val="2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3E8" w:rsidRPr="00CC3ECB" w:rsidRDefault="009553E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3E8" w:rsidRPr="00CC3ECB" w:rsidRDefault="009553E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รับรอง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ไม่รับรอง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ระดับ</w:t>
            </w:r>
          </w:p>
        </w:tc>
      </w:tr>
      <w:tr w:rsidR="009553E8" w:rsidRPr="00E475DD" w:rsidTr="009553E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lang w:val="en-US" w:eastAsia="en-US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E475DD" w:rsidTr="009553E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lang w:val="en-US" w:eastAsia="en-US"/>
              </w:rPr>
              <w:t>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E475DD" w:rsidTr="009553E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3E8" w:rsidRPr="00E475DD" w:rsidRDefault="009553E8">
            <w:pPr>
              <w:pStyle w:val="FootnoteText"/>
              <w:jc w:val="center"/>
              <w:rPr>
                <w:rFonts w:ascii="TH SarabunPSK" w:hAnsi="TH SarabunPSK" w:cs="TH SarabunPSK"/>
                <w:lang w:val="en-US" w:eastAsia="en-US"/>
              </w:rPr>
            </w:pPr>
            <w:r w:rsidRPr="00E475DD">
              <w:rPr>
                <w:rFonts w:ascii="TH SarabunPSK" w:hAnsi="TH SarabunPSK" w:cs="TH SarabunPSK"/>
                <w:cs/>
                <w:lang w:val="en-US" w:eastAsia="en-US"/>
              </w:rPr>
              <w:t>...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E8" w:rsidRPr="00E475DD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</w:p>
        </w:tc>
      </w:tr>
      <w:tr w:rsidR="009553E8" w:rsidRPr="00CC3ECB" w:rsidTr="009553E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53E8" w:rsidRPr="00CC3ECB" w:rsidRDefault="009553E8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 w:eastAsia="en-US"/>
              </w:rPr>
              <w:t>รวมทั้งหมด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553E8" w:rsidRPr="00CC3ECB" w:rsidRDefault="009553E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27D26" w:rsidRPr="00CC3ECB" w:rsidRDefault="00E475DD" w:rsidP="00127D26">
      <w:pPr>
        <w:rPr>
          <w:rFonts w:ascii="TH SarabunPSK" w:hAnsi="TH SarabunPSK" w:cs="TH SarabunPSK"/>
          <w:sz w:val="32"/>
          <w:szCs w:val="32"/>
        </w:rPr>
      </w:pPr>
      <w:r w:rsidRPr="00BB3BCB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6ABC09" wp14:editId="19BC5A9F">
                <wp:simplePos x="0" y="0"/>
                <wp:positionH relativeFrom="column">
                  <wp:posOffset>3543935</wp:posOffset>
                </wp:positionH>
                <wp:positionV relativeFrom="paragraph">
                  <wp:posOffset>92710</wp:posOffset>
                </wp:positionV>
                <wp:extent cx="2232025" cy="13430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343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0C" w:rsidRPr="00E475DD" w:rsidRDefault="0061000C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1000C" w:rsidRPr="00E475DD" w:rsidRDefault="0061000C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u w:val="dotted"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ลงชื่อ</w:t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E475DD" w:rsidRDefault="0061000C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(</w:t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  <w:r w:rsidRPr="00E475DD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u w:val="dotted"/>
                              </w:rPr>
                              <w:tab/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)</w:t>
                            </w:r>
                          </w:p>
                          <w:p w:rsidR="0061000C" w:rsidRPr="00E475DD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u w:val="dotted"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ตำแหน่ง</w:t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E475DD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u w:val="dotted"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โทรศัพท์</w:t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279.05pt;margin-top:7.3pt;width:175.75pt;height:105.75pt;z-index:2516838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" filled="f" stroked="f">
                <v:textbox>
                  <w:txbxContent>
                    <w:p w:rsidR="0061000C" w:rsidRPr="00E475DD" w:rsidRDefault="0061000C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 w:rsidRPr="00E475DD"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  <w:cs/>
                        </w:rPr>
                        <w:t>ผู้รับรองข้อมูล</w:t>
                      </w:r>
                    </w:p>
                    <w:p w:rsidR="0061000C" w:rsidRPr="00E475DD" w:rsidRDefault="0061000C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u w:val="dotted"/>
                        </w:rPr>
                      </w:pP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ลงชื่อ</w:t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</w:p>
                    <w:p w:rsidR="0061000C" w:rsidRPr="00E475DD" w:rsidRDefault="0061000C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(</w:t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  <w:r w:rsidRPr="00E475DD">
                        <w:rPr>
                          <w:rFonts w:ascii="TH SarabunPSK" w:hAnsi="TH SarabunPSK" w:cs="TH SarabunPSK"/>
                          <w:sz w:val="30"/>
                          <w:szCs w:val="30"/>
                          <w:u w:val="dotted"/>
                        </w:rPr>
                        <w:tab/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)</w:t>
                      </w:r>
                    </w:p>
                    <w:p w:rsidR="0061000C" w:rsidRPr="00E475DD" w:rsidRDefault="0061000C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u w:val="dotted"/>
                        </w:rPr>
                      </w:pP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ตำแหน่ง</w:t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</w:p>
                    <w:p w:rsidR="0061000C" w:rsidRPr="00E475DD" w:rsidRDefault="0061000C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u w:val="dotted"/>
                        </w:rPr>
                      </w:pP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โทรศัพท์</w:t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B3BCB" w:rsidRPr="00BB3BCB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84A10B" wp14:editId="2722E2FD">
                <wp:simplePos x="0" y="0"/>
                <wp:positionH relativeFrom="column">
                  <wp:posOffset>400685</wp:posOffset>
                </wp:positionH>
                <wp:positionV relativeFrom="paragraph">
                  <wp:posOffset>92710</wp:posOffset>
                </wp:positionV>
                <wp:extent cx="2231390" cy="13430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343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0C" w:rsidRPr="00E475DD" w:rsidRDefault="0061000C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1000C" w:rsidRPr="00E475DD" w:rsidRDefault="0061000C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u w:val="dotted"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ลงชื่อ</w:t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E475DD" w:rsidRDefault="0061000C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(</w:t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  <w:r w:rsidRPr="00E475DD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u w:val="dotted"/>
                              </w:rPr>
                              <w:tab/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)</w:t>
                            </w:r>
                          </w:p>
                          <w:p w:rsidR="0061000C" w:rsidRPr="00E475DD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u w:val="dotted"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ตำแหน่ง</w:t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E475DD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u w:val="dotted"/>
                              </w:rPr>
                            </w:pP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โทรศัพท์</w:t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  <w:r w:rsidRPr="00E475DD"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31.55pt;margin-top:7.3pt;width:175.7pt;height:105.75pt;z-index:2516828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" filled="f" stroked="f">
                <v:textbox>
                  <w:txbxContent>
                    <w:p w:rsidR="0061000C" w:rsidRPr="00E475DD" w:rsidRDefault="0061000C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 w:rsidRPr="00E475DD"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  <w:cs/>
                        </w:rPr>
                        <w:t>ผู้รายงานข้อมูล</w:t>
                      </w:r>
                    </w:p>
                    <w:p w:rsidR="0061000C" w:rsidRPr="00E475DD" w:rsidRDefault="0061000C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u w:val="dotted"/>
                        </w:rPr>
                      </w:pP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ลงชื่อ</w:t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</w:p>
                    <w:p w:rsidR="0061000C" w:rsidRPr="00E475DD" w:rsidRDefault="0061000C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(</w:t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  <w:r w:rsidRPr="00E475DD">
                        <w:rPr>
                          <w:rFonts w:ascii="TH SarabunPSK" w:hAnsi="TH SarabunPSK" w:cs="TH SarabunPSK"/>
                          <w:sz w:val="30"/>
                          <w:szCs w:val="30"/>
                          <w:u w:val="dotted"/>
                        </w:rPr>
                        <w:tab/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)</w:t>
                      </w:r>
                    </w:p>
                    <w:p w:rsidR="0061000C" w:rsidRPr="00E475DD" w:rsidRDefault="0061000C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u w:val="dotted"/>
                        </w:rPr>
                      </w:pP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ตำแหน่ง</w:t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</w:p>
                    <w:p w:rsidR="0061000C" w:rsidRPr="00E475DD" w:rsidRDefault="0061000C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0"/>
                          <w:szCs w:val="30"/>
                          <w:u w:val="dotted"/>
                        </w:rPr>
                      </w:pP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โทรศัพท์</w:t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  <w:r w:rsidRPr="00E475DD">
                        <w:rPr>
                          <w:rFonts w:ascii="TH SarabunPSK" w:hAnsi="TH SarabunPSK" w:cs="TH SarabunPSK" w:hint="cs"/>
                          <w:sz w:val="30"/>
                          <w:szCs w:val="30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127D26" w:rsidRDefault="00127D26" w:rsidP="00BB3BCB">
      <w:pPr>
        <w:rPr>
          <w:rFonts w:ascii="TH SarabunPSK" w:hAnsi="TH SarabunPSK" w:cs="TH SarabunPSK"/>
          <w:sz w:val="32"/>
          <w:szCs w:val="32"/>
        </w:rPr>
      </w:pPr>
    </w:p>
    <w:p w:rsidR="00BB3BCB" w:rsidRDefault="00BB3BCB" w:rsidP="00BB3BCB">
      <w:pPr>
        <w:rPr>
          <w:rFonts w:ascii="TH SarabunPSK" w:hAnsi="TH SarabunPSK" w:cs="TH SarabunPSK"/>
          <w:sz w:val="32"/>
          <w:szCs w:val="32"/>
        </w:rPr>
      </w:pPr>
    </w:p>
    <w:p w:rsidR="00BB3BCB" w:rsidRPr="00CC3ECB" w:rsidRDefault="00BB3BCB" w:rsidP="00BB3BCB">
      <w:pPr>
        <w:rPr>
          <w:rFonts w:ascii="TH SarabunPSK" w:hAnsi="TH SarabunPSK" w:cs="TH SarabunPSK"/>
          <w:sz w:val="32"/>
          <w:szCs w:val="32"/>
        </w:rPr>
      </w:pPr>
    </w:p>
    <w:p w:rsidR="00127D26" w:rsidRPr="00F93DAD" w:rsidRDefault="00127D26" w:rsidP="00127D26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ตัวชี้วัดที่ 4</w:t>
      </w:r>
      <w:r w:rsidR="00583429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.3</w:t>
      </w:r>
      <w:r w:rsidR="00B811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</w:t>
      </w:r>
      <w:r w:rsidRPr="00F93DAD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ผู้เรียนมีคุณลักษณะอันพึงประสงค์ตามหลักสูตรแกนกลางการศึกษา</w:t>
      </w:r>
      <w:r w:rsidR="00B811D0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</w:t>
      </w:r>
      <w:r w:rsidRPr="00F93DAD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ขั้นพื้นฐานพุทธศักราช 2551</w:t>
      </w:r>
    </w:p>
    <w:p w:rsidR="00127D26" w:rsidRPr="00F93DAD" w:rsidRDefault="00127D26" w:rsidP="00127D26">
      <w:pPr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ร้อยละ</w:t>
      </w:r>
    </w:p>
    <w:p w:rsidR="00F93DAD" w:rsidRDefault="00127D26" w:rsidP="00F93DAD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93DAD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0.75</w:t>
      </w:r>
    </w:p>
    <w:p w:rsidR="00F93DAD" w:rsidRDefault="00127D26" w:rsidP="00F93DAD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27D26" w:rsidRPr="006531B9" w:rsidRDefault="00F93DAD" w:rsidP="000C1004">
      <w:pPr>
        <w:pStyle w:val="FootnoteText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27D26" w:rsidRPr="000C100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 xml:space="preserve">ผู้เรียนมีผลการประเมินคุณลักษณะอันพึงประสงค์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8</w:t>
      </w:r>
      <w:r w:rsidR="00B811D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 xml:space="preserve">ประการ ได้แก่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1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 </w:t>
      </w:r>
      <w:proofErr w:type="spellStart"/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รักชาติ</w:t>
      </w:r>
      <w:proofErr w:type="spellEnd"/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 xml:space="preserve"> ศาสน์ กษัตริย์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 xml:space="preserve"> 2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 </w:t>
      </w:r>
      <w:proofErr w:type="spellStart"/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ซื่อสัตย์สุจริต</w:t>
      </w:r>
      <w:proofErr w:type="spellEnd"/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 xml:space="preserve"> 3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 </w:t>
      </w:r>
      <w:proofErr w:type="spellStart"/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มีวินัย</w:t>
      </w:r>
      <w:proofErr w:type="spellEnd"/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4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ใฝ่เรียนรู้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 xml:space="preserve"> 5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อยู่อย่างพอเพียง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 xml:space="preserve"> 6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มุ่งมั่นในการทำงาน</w:t>
      </w:r>
      <w:r w:rsidR="000C1004" w:rsidRPr="006531B9">
        <w:rPr>
          <w:rFonts w:ascii="TH SarabunPSK" w:hAnsi="TH SarabunPSK" w:cs="TH SarabunPSK"/>
          <w:spacing w:val="-8"/>
          <w:sz w:val="32"/>
          <w:szCs w:val="32"/>
          <w:lang w:val="en-US"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7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รักความเป็นไทย</w:t>
      </w:r>
      <w:r w:rsidR="006531B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 xml:space="preserve">และ </w:t>
      </w:r>
      <w:r w:rsidR="006531B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8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</w:rPr>
        <w:t> </w:t>
      </w:r>
      <w:r w:rsidR="006531B9">
        <w:rPr>
          <w:rFonts w:ascii="TH SarabunPSK" w:hAnsi="TH SarabunPSK" w:cs="TH SarabunPSK"/>
          <w:spacing w:val="-8"/>
          <w:sz w:val="32"/>
          <w:szCs w:val="32"/>
          <w:cs/>
        </w:rPr>
        <w:t>มีจิตสาธารณะ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ตามหลักสูตรแกนกลางการศึกษาขั้นพื้นฐาน</w:t>
      </w:r>
      <w:r w:rsidR="006531B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127D26" w:rsidRPr="006531B9">
        <w:rPr>
          <w:rFonts w:ascii="TH SarabunPSK" w:hAnsi="TH SarabunPSK" w:cs="TH SarabunPSK"/>
          <w:spacing w:val="-8"/>
          <w:sz w:val="32"/>
          <w:szCs w:val="32"/>
          <w:cs/>
        </w:rPr>
        <w:t>พุทธศักราช 2551</w:t>
      </w:r>
    </w:p>
    <w:p w:rsidR="00127D26" w:rsidRPr="00CC3ECB" w:rsidRDefault="00127D26" w:rsidP="00127D26">
      <w:pPr>
        <w:pStyle w:val="FootnoteTex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127D26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853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127D26" w:rsidRPr="00CC3ECB" w:rsidTr="00BB22F2">
        <w:trPr>
          <w:trHeight w:val="829"/>
        </w:trPr>
        <w:tc>
          <w:tcPr>
            <w:tcW w:w="9853" w:type="dxa"/>
          </w:tcPr>
          <w:p w:rsidR="00127D26" w:rsidRPr="00CC3ECB" w:rsidRDefault="00BB22F2" w:rsidP="00BB22F2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127D26" w:rsidRPr="00CC3EC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</w:t>
            </w:r>
            <w:r w:rsidR="00127D26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ผู้เรียนในสังกัดที่จบหลักสูตรแต่ละระดับชั้นผ่านเกณฑ์การประเมินคุณลักษณะอันพึงประสงค์</w:t>
            </w:r>
          </w:p>
          <w:p w:rsidR="00127D26" w:rsidRPr="00CC3ECB" w:rsidRDefault="00BB22F2" w:rsidP="00BB22F2">
            <w:pPr>
              <w:rPr>
                <w:rFonts w:ascii="TH SarabunPSK" w:eastAsia="Angsana New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C3ECB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FD3A62" wp14:editId="5BB59BE4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232410</wp:posOffset>
                      </wp:positionV>
                      <wp:extent cx="5322570" cy="0"/>
                      <wp:effectExtent l="0" t="0" r="11430" b="1905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225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14.1pt;margin-top:18.3pt;width:419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"/>
                  </w:pict>
                </mc:Fallback>
              </mc:AlternateContent>
            </w:r>
            <w:r w:rsidR="00127D26" w:rsidRPr="00CC3ECB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FDD1CD" wp14:editId="27669F62">
                      <wp:simplePos x="0" y="0"/>
                      <wp:positionH relativeFrom="column">
                        <wp:posOffset>5488305</wp:posOffset>
                      </wp:positionH>
                      <wp:positionV relativeFrom="paragraph">
                        <wp:posOffset>40640</wp:posOffset>
                      </wp:positionV>
                      <wp:extent cx="538480" cy="308610"/>
                      <wp:effectExtent l="13970" t="5715" r="9525" b="952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48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FFFFF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000C" w:rsidRPr="00BB22F2" w:rsidRDefault="0061000C" w:rsidP="00127D26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</w:pPr>
                                  <w:proofErr w:type="gramStart"/>
                                  <w:r w:rsidRPr="00BB22F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x</w:t>
                                  </w:r>
                                  <w:proofErr w:type="gramEnd"/>
                                  <w:r w:rsidRPr="00BB22F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 xml:space="preserve">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33" type="#_x0000_t202" style="position:absolute;margin-left:432.15pt;margin-top:3.2pt;width:42.4pt;height:2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" strokecolor="white">
                      <v:stroke dashstyle="1 1" endcap="round"/>
                      <v:textbox>
                        <w:txbxContent>
                          <w:p w:rsidR="00BB22F2" w:rsidRPr="00BB22F2" w:rsidRDefault="00BB22F2" w:rsidP="00127D2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proofErr w:type="gramStart"/>
                            <w:r w:rsidRPr="00BB22F2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x</w:t>
                            </w:r>
                            <w:proofErr w:type="gramEnd"/>
                            <w:r w:rsidRPr="00BB22F2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 xml:space="preserve">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</w:t>
            </w:r>
            <w:r w:rsidR="00127D26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ตามหลักสูตรแกนกลางการศึกษาขั้นพื้นฐาน พุทธศักราช 2551 </w:t>
            </w:r>
            <w:r w:rsidR="00127D26" w:rsidRPr="00CC3ECB">
              <w:rPr>
                <w:rFonts w:ascii="TH SarabunPSK" w:eastAsia="Angsana New" w:hAnsi="TH SarabunPSK" w:cs="TH SarabunPSK"/>
                <w:snapToGrid w:val="0"/>
                <w:sz w:val="32"/>
                <w:szCs w:val="32"/>
                <w:cs/>
                <w:lang w:eastAsia="th-TH"/>
              </w:rPr>
              <w:t>มีผลประเมินระดับดีขึ้นไป</w:t>
            </w:r>
          </w:p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 xml:space="preserve">                                      จำนวน</w:t>
            </w:r>
            <w:r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ผู้เรียนทั้งหมดในสังกัดแต่ละระดับชั้น</w:t>
            </w:r>
          </w:p>
        </w:tc>
      </w:tr>
    </w:tbl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127D26">
      <w:pPr>
        <w:pStyle w:val="FootnoteText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127D26" w:rsidRPr="00CC3ECB" w:rsidRDefault="00127D26" w:rsidP="00127D26">
      <w:pPr>
        <w:pStyle w:val="FootnoteText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 xml:space="preserve">    ช่วงการปรับเกณฑ์การให้คะแนน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+/- 10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1801"/>
        <w:gridCol w:w="1800"/>
        <w:gridCol w:w="1801"/>
        <w:gridCol w:w="1801"/>
      </w:tblGrid>
      <w:tr w:rsidR="00127D26" w:rsidRPr="00CC3ECB" w:rsidTr="00D7060F">
        <w:tc>
          <w:tcPr>
            <w:tcW w:w="1693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01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00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01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01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127D26" w:rsidRPr="00CC3ECB" w:rsidTr="00D7060F">
        <w:tc>
          <w:tcPr>
            <w:tcW w:w="1693" w:type="dxa"/>
          </w:tcPr>
          <w:p w:rsidR="00127D26" w:rsidRPr="00CC3E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801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800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01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801" w:type="dxa"/>
          </w:tcPr>
          <w:p w:rsidR="00127D26" w:rsidRPr="00CC3E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</w:tr>
    </w:tbl>
    <w:p w:rsidR="00127D26" w:rsidRPr="00CC3ECB" w:rsidRDefault="00127D26" w:rsidP="00127D26">
      <w:pPr>
        <w:spacing w:before="1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เงื่อนไข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sz w:val="32"/>
          <w:szCs w:val="32"/>
          <w:cs/>
        </w:rPr>
        <w:t>กลไกในการดำเนินการให้บรรลุเป้าหมาย</w:t>
      </w:r>
    </w:p>
    <w:p w:rsidR="00127D26" w:rsidRPr="00CC3ECB" w:rsidRDefault="00127D26" w:rsidP="00127D26">
      <w:pPr>
        <w:pStyle w:val="ListParagraph"/>
        <w:numPr>
          <w:ilvl w:val="0"/>
          <w:numId w:val="11"/>
        </w:numPr>
        <w:spacing w:after="0"/>
        <w:rPr>
          <w:rFonts w:cs="TH SarabunPSK"/>
          <w:color w:val="auto"/>
          <w:sz w:val="32"/>
          <w:szCs w:val="32"/>
        </w:rPr>
      </w:pPr>
      <w:r w:rsidRPr="00CC3ECB">
        <w:rPr>
          <w:rFonts w:cs="TH SarabunPSK"/>
          <w:color w:val="auto"/>
          <w:spacing w:val="-4"/>
          <w:sz w:val="32"/>
          <w:szCs w:val="32"/>
          <w:cs/>
        </w:rPr>
        <w:t>ผลการประเมินคุณลักษณะอันพึงประสงค์ตามหลักสูตรแกนกลางการศึกษาขั้นพื้นฐาน พุทธศักราช 2551</w:t>
      </w:r>
      <w:r w:rsidRPr="00CC3ECB">
        <w:rPr>
          <w:rFonts w:cs="TH SarabunPSK"/>
          <w:color w:val="auto"/>
          <w:sz w:val="32"/>
          <w:szCs w:val="32"/>
          <w:cs/>
        </w:rPr>
        <w:t xml:space="preserve"> ของนักเรียนระดับการศึกษาขั้นพื้นฐาน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127D26" w:rsidRPr="00CC3ECB" w:rsidTr="00BB22F2">
        <w:tc>
          <w:tcPr>
            <w:tcW w:w="3960" w:type="dxa"/>
            <w:vMerge w:val="restart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127D26" w:rsidRPr="00CC3ECB" w:rsidTr="00BB22F2">
        <w:tc>
          <w:tcPr>
            <w:tcW w:w="3960" w:type="dxa"/>
            <w:vMerge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</w:tr>
      <w:tr w:rsidR="00127D26" w:rsidRPr="00CC3ECB" w:rsidTr="00BB22F2">
        <w:tc>
          <w:tcPr>
            <w:tcW w:w="3960" w:type="dxa"/>
          </w:tcPr>
          <w:p w:rsidR="00127D26" w:rsidRPr="00CC3ECB" w:rsidRDefault="00127D26" w:rsidP="00BB22F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ู้เรียนในสังกัดที่จบหลักสูตรแต่ละระดับชั้นผ่านเกณฑ์การประเมินคุณลักษณะอันพึงประสงค์ตามหลักสูตรแกนกลางการศึกษาขั้นพื้นฐาน พุทธศักราช 2551 </w:t>
            </w:r>
            <w:r w:rsidRPr="00CC3ECB">
              <w:rPr>
                <w:rFonts w:ascii="TH SarabunPSK" w:eastAsia="Angsana New" w:hAnsi="TH SarabunPSK" w:cs="TH SarabunPSK"/>
                <w:snapToGrid w:val="0"/>
                <w:sz w:val="32"/>
                <w:szCs w:val="32"/>
                <w:cs/>
                <w:lang w:eastAsia="th-TH"/>
              </w:rPr>
              <w:t>มีผลประเมินระดับดีขึ้นไป</w:t>
            </w:r>
          </w:p>
        </w:tc>
        <w:tc>
          <w:tcPr>
            <w:tcW w:w="1080" w:type="dxa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6" w:type="dxa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</w:p>
    <w:p w:rsidR="00CC3ECB" w:rsidRDefault="00CC3ECB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127D26" w:rsidRPr="00CC3ECB" w:rsidRDefault="00127D26" w:rsidP="00127D2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- สรุปรายงานผลการดำเนินงานที่ส่งเสริมคุณลักษณะอันพึงประสงค์</w:t>
      </w:r>
    </w:p>
    <w:p w:rsidR="00127D26" w:rsidRPr="00CC3ECB" w:rsidRDefault="00127D26" w:rsidP="00127D2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- เอกสาร/แผนปฏิบัติการจัดทำโครงการ/กิจกรรมส่งเสริมการพัฒนาคุณลักษณะอันพึงประสงค์</w:t>
      </w:r>
      <w:r w:rsidRPr="00CC3ECB">
        <w:rPr>
          <w:rFonts w:ascii="TH SarabunPSK" w:hAnsi="TH SarabunPSK" w:cs="TH SarabunPSK"/>
          <w:sz w:val="32"/>
          <w:szCs w:val="32"/>
        </w:rPr>
        <w:t xml:space="preserve">  </w:t>
      </w:r>
    </w:p>
    <w:p w:rsidR="00127D26" w:rsidRPr="00CC3ECB" w:rsidRDefault="00127D26" w:rsidP="00127D26">
      <w:pPr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CC3ECB">
        <w:rPr>
          <w:rFonts w:ascii="TH SarabunPSK" w:eastAsia="Calibri" w:hAnsi="TH SarabunPSK" w:cs="TH SarabunPSK"/>
          <w:sz w:val="32"/>
          <w:szCs w:val="32"/>
          <w:cs/>
        </w:rPr>
        <w:t>- สรุปรายงานผลการดำเนินงานที่ส่งเสริมคุณลักษณะอันพึงประสงค์</w:t>
      </w:r>
    </w:p>
    <w:p w:rsidR="00127D26" w:rsidRPr="00CC3ECB" w:rsidRDefault="00127D26" w:rsidP="00127D2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eastAsia="Calibri" w:hAnsi="TH SarabunPSK" w:cs="TH SarabunPSK"/>
          <w:sz w:val="32"/>
          <w:szCs w:val="32"/>
          <w:cs/>
        </w:rPr>
        <w:t>- เอกสาร/แผนปฏิบัติการจัดทำโครงการ/กิจกรรมส่งเสริมการพัฒนาคุณลักษณะอันพึงประสงค์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</w:p>
    <w:p w:rsidR="00127D26" w:rsidRPr="00CC3ECB" w:rsidRDefault="00127D26" w:rsidP="00BB22F2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</w:rPr>
        <w:t xml:space="preserve">- </w:t>
      </w:r>
      <w:r w:rsidRPr="00CC3ECB">
        <w:rPr>
          <w:rFonts w:ascii="TH SarabunPSK" w:hAnsi="TH SarabunPSK" w:cs="TH SarabunPSK"/>
          <w:sz w:val="32"/>
          <w:szCs w:val="32"/>
          <w:cs/>
        </w:rPr>
        <w:t>เอกสารหลักฐานอื่นที่เกี่ยวข้องเอกสารหลักฐานอื่นที่เกี่ยวข้องเอกสารหลักฐานที่เกี่ยวข้องอื่น ๆ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วิธีการจัดเก็บข้อมูล</w:t>
      </w:r>
    </w:p>
    <w:p w:rsidR="00127D26" w:rsidRPr="00962331" w:rsidRDefault="004A32B8" w:rsidP="004A32B8">
      <w:pPr>
        <w:pStyle w:val="ListParagraph"/>
        <w:tabs>
          <w:tab w:val="left" w:pos="1134"/>
        </w:tabs>
        <w:spacing w:after="0"/>
        <w:ind w:left="0" w:firstLine="851"/>
        <w:jc w:val="thaiDistribute"/>
        <w:rPr>
          <w:rFonts w:cs="TH SarabunPSK"/>
          <w:color w:val="auto"/>
          <w:spacing w:val="-4"/>
          <w:sz w:val="32"/>
          <w:szCs w:val="32"/>
        </w:rPr>
      </w:pPr>
      <w:r>
        <w:rPr>
          <w:rFonts w:cs="TH SarabunPSK" w:hint="cs"/>
          <w:color w:val="auto"/>
          <w:spacing w:val="-4"/>
          <w:sz w:val="32"/>
          <w:szCs w:val="32"/>
          <w:cs/>
        </w:rPr>
        <w:t xml:space="preserve">1. </w:t>
      </w:r>
      <w:r w:rsidR="00127D26" w:rsidRPr="00962331">
        <w:rPr>
          <w:rFonts w:cs="TH SarabunPSK"/>
          <w:color w:val="auto"/>
          <w:spacing w:val="-4"/>
          <w:sz w:val="32"/>
          <w:szCs w:val="32"/>
          <w:cs/>
        </w:rPr>
        <w:t>สำนักงานเขตพื้นที่การศึกษารวบรวมผลการประเมินคุณลักษณะอันพึงประสงค์ตามหลักสูตรแกนกลางการศึกษาขั้นพื้นฐาน พุทธศักราช 2551</w:t>
      </w:r>
      <w:r w:rsidR="00127D26" w:rsidRPr="00962331">
        <w:rPr>
          <w:rFonts w:cs="TH SarabunPSK"/>
          <w:color w:val="auto"/>
          <w:sz w:val="32"/>
          <w:szCs w:val="32"/>
          <w:cs/>
        </w:rPr>
        <w:t xml:space="preserve"> ของนักเรียนระดับการศึกษาขั้นพื้นฐานในสังกัด</w:t>
      </w:r>
      <w:r w:rsidR="00127D26" w:rsidRPr="00962331">
        <w:rPr>
          <w:rFonts w:cs="TH SarabunPSK"/>
          <w:color w:val="auto"/>
          <w:sz w:val="32"/>
          <w:szCs w:val="32"/>
        </w:rPr>
        <w:t xml:space="preserve"> </w:t>
      </w:r>
    </w:p>
    <w:p w:rsidR="00127D26" w:rsidRPr="006531B9" w:rsidRDefault="004A32B8" w:rsidP="00962331">
      <w:pPr>
        <w:pStyle w:val="ListParagraph"/>
        <w:tabs>
          <w:tab w:val="left" w:pos="1134"/>
        </w:tabs>
        <w:spacing w:after="0"/>
        <w:ind w:left="0" w:firstLine="851"/>
        <w:jc w:val="thaiDistribute"/>
        <w:rPr>
          <w:rFonts w:cs="TH SarabunPSK"/>
          <w:spacing w:val="-8"/>
          <w:sz w:val="32"/>
          <w:szCs w:val="32"/>
        </w:rPr>
      </w:pPr>
      <w:r>
        <w:rPr>
          <w:rFonts w:cs="TH SarabunPSK" w:hint="cs"/>
          <w:color w:val="auto"/>
          <w:spacing w:val="-4"/>
          <w:sz w:val="32"/>
          <w:szCs w:val="32"/>
          <w:cs/>
        </w:rPr>
        <w:t xml:space="preserve">2. </w:t>
      </w:r>
      <w:r w:rsidR="00127D26" w:rsidRPr="006531B9">
        <w:rPr>
          <w:rFonts w:cs="TH SarabunPSK"/>
          <w:color w:val="auto"/>
          <w:spacing w:val="-8"/>
          <w:sz w:val="32"/>
          <w:szCs w:val="32"/>
          <w:cs/>
        </w:rPr>
        <w:t>สำนักงานเขตพื้นที่การศึกษาวิเคราะห์ผลการประเมินคุณลักษณะอันพึงประสงค์ตามหลักสูตรแกนกลางการศึกษาขั้นพื้นฐาน พุทธศักราช 2551 ของนักเรียนระดับการศึกษาขั้นพื้นฐาน</w:t>
      </w:r>
      <w:r w:rsidR="006531B9">
        <w:rPr>
          <w:rFonts w:cs="TH SarabunPSK"/>
          <w:color w:val="auto"/>
          <w:spacing w:val="-8"/>
          <w:sz w:val="32"/>
          <w:szCs w:val="32"/>
        </w:rPr>
        <w:t xml:space="preserve"> </w:t>
      </w:r>
      <w:r w:rsidR="00127D26" w:rsidRPr="006531B9">
        <w:rPr>
          <w:rFonts w:cs="TH SarabunPSK"/>
          <w:color w:val="auto"/>
          <w:spacing w:val="-8"/>
          <w:sz w:val="32"/>
          <w:szCs w:val="32"/>
          <w:cs/>
        </w:rPr>
        <w:t>จำแนกตามระดับชั้น</w:t>
      </w:r>
    </w:p>
    <w:p w:rsidR="00127D26" w:rsidRPr="00962331" w:rsidRDefault="004A32B8" w:rsidP="00962331">
      <w:pPr>
        <w:pStyle w:val="ListParagraph"/>
        <w:tabs>
          <w:tab w:val="left" w:pos="1134"/>
        </w:tabs>
        <w:spacing w:after="0"/>
        <w:ind w:left="0" w:firstLine="851"/>
        <w:jc w:val="thaiDistribute"/>
        <w:rPr>
          <w:rFonts w:cs="TH SarabunPSK"/>
          <w:color w:val="auto"/>
          <w:spacing w:val="-4"/>
          <w:sz w:val="32"/>
          <w:szCs w:val="32"/>
        </w:rPr>
      </w:pPr>
      <w:r>
        <w:rPr>
          <w:rFonts w:cs="TH SarabunPSK" w:hint="cs"/>
          <w:color w:val="auto"/>
          <w:spacing w:val="-4"/>
          <w:sz w:val="32"/>
          <w:szCs w:val="32"/>
          <w:cs/>
        </w:rPr>
        <w:t xml:space="preserve">3. </w:t>
      </w:r>
      <w:r w:rsidR="00127D26" w:rsidRPr="00CC3ECB">
        <w:rPr>
          <w:rFonts w:cs="TH SarabunPSK"/>
          <w:color w:val="auto"/>
          <w:spacing w:val="-4"/>
          <w:sz w:val="32"/>
          <w:szCs w:val="32"/>
          <w:cs/>
        </w:rPr>
        <w:t>สำนักงานเขตพื้นที่การศึกษาคำนวณค่าร้อยละของผลการประเมินคุณลักษณะอันพึงประสงค์ตาม</w:t>
      </w:r>
      <w:r w:rsidR="00127D26" w:rsidRPr="00962331">
        <w:rPr>
          <w:rFonts w:cs="TH SarabunPSK"/>
          <w:color w:val="auto"/>
          <w:spacing w:val="-4"/>
          <w:sz w:val="32"/>
          <w:szCs w:val="32"/>
          <w:cs/>
        </w:rPr>
        <w:t>หลักสูตรแกนกลางการศึกษาขั้นพื้นฐาน พุทธศักราช 2551</w:t>
      </w:r>
      <w:r w:rsidR="00127D26" w:rsidRPr="00962331">
        <w:rPr>
          <w:rFonts w:cs="TH SarabunPSK"/>
          <w:color w:val="auto"/>
          <w:sz w:val="32"/>
          <w:szCs w:val="32"/>
          <w:cs/>
        </w:rPr>
        <w:t xml:space="preserve"> ของนักเรียนระดับการศึกษาขั้นพื้นฐาน</w:t>
      </w:r>
      <w:r w:rsidR="00127D26" w:rsidRPr="00962331">
        <w:rPr>
          <w:rFonts w:cs="TH SarabunPSK"/>
          <w:color w:val="000000"/>
          <w:sz w:val="32"/>
          <w:szCs w:val="32"/>
          <w:cs/>
          <w:lang w:val="th-TH"/>
        </w:rPr>
        <w:t>ที่มีผลการประเมินระดับดีขึ้นไป</w:t>
      </w:r>
      <w:r w:rsidR="00127D26" w:rsidRPr="00962331">
        <w:rPr>
          <w:rFonts w:cs="TH SarabunPSK"/>
          <w:color w:val="auto"/>
          <w:sz w:val="32"/>
          <w:szCs w:val="32"/>
          <w:cs/>
        </w:rPr>
        <w:t>จำแนกตามระดับชั้น</w:t>
      </w:r>
      <w:r w:rsidR="00127D26" w:rsidRPr="00962331">
        <w:rPr>
          <w:rFonts w:cs="TH SarabunPSK"/>
          <w:sz w:val="32"/>
          <w:szCs w:val="32"/>
        </w:rPr>
        <w:t xml:space="preserve"> </w:t>
      </w:r>
    </w:p>
    <w:p w:rsidR="00127D26" w:rsidRPr="00CC3ECB" w:rsidRDefault="00127D26" w:rsidP="00127D2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27D26" w:rsidRPr="00CC3ECB" w:rsidRDefault="00127D26" w:rsidP="00127D26">
      <w:pPr>
        <w:tabs>
          <w:tab w:val="left" w:pos="1134"/>
        </w:tabs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สพป./สพม. มีการดำเนินการตาม ประเด็นต่อไปนี้</w:t>
      </w:r>
    </w:p>
    <w:p w:rsidR="00127D26" w:rsidRPr="00CC3ECB" w:rsidRDefault="00127D26" w:rsidP="004A32B8">
      <w:pPr>
        <w:pStyle w:val="ListParagraph"/>
        <w:numPr>
          <w:ilvl w:val="0"/>
          <w:numId w:val="2"/>
        </w:numPr>
        <w:spacing w:after="0"/>
        <w:ind w:left="993" w:hanging="284"/>
        <w:jc w:val="thaiDistribute"/>
        <w:rPr>
          <w:rFonts w:cs="TH SarabunPSK"/>
          <w:color w:val="auto"/>
          <w:sz w:val="32"/>
          <w:szCs w:val="32"/>
        </w:rPr>
      </w:pPr>
      <w:r w:rsidRPr="00CC3ECB">
        <w:rPr>
          <w:rFonts w:cs="TH SarabunPSK"/>
          <w:color w:val="auto"/>
          <w:spacing w:val="-4"/>
          <w:sz w:val="32"/>
          <w:szCs w:val="32"/>
          <w:cs/>
        </w:rPr>
        <w:t>สำนักงานเขตพื้นที่การศึกษาวิเคราะห์ผลการประเมินคุณลักษณะอันพึงประสงค์ตามหลักสูตร</w:t>
      </w:r>
    </w:p>
    <w:p w:rsidR="00127D26" w:rsidRPr="00CC3ECB" w:rsidRDefault="00127D26" w:rsidP="00127D26">
      <w:pPr>
        <w:pStyle w:val="ListParagraph"/>
        <w:spacing w:after="0"/>
        <w:ind w:left="0"/>
        <w:rPr>
          <w:rFonts w:cs="TH SarabunPSK"/>
          <w:sz w:val="32"/>
          <w:szCs w:val="32"/>
        </w:rPr>
      </w:pPr>
      <w:r w:rsidRPr="00CC3ECB">
        <w:rPr>
          <w:rFonts w:cs="TH SarabunPSK"/>
          <w:color w:val="auto"/>
          <w:spacing w:val="-4"/>
          <w:sz w:val="32"/>
          <w:szCs w:val="32"/>
          <w:cs/>
        </w:rPr>
        <w:t>แกนกลางการศึกษาขั้นพื้นฐาน พุทธศักราช 2551</w:t>
      </w:r>
      <w:r w:rsidRPr="00CC3ECB">
        <w:rPr>
          <w:rFonts w:cs="TH SarabunPSK"/>
          <w:color w:val="auto"/>
          <w:sz w:val="32"/>
          <w:szCs w:val="32"/>
          <w:cs/>
        </w:rPr>
        <w:t xml:space="preserve"> ของนักเรียนระดับการศึกษาขั้นพื้นฐาน</w:t>
      </w:r>
      <w:r w:rsidRPr="00CC3ECB">
        <w:rPr>
          <w:rFonts w:cs="TH SarabunPSK"/>
          <w:color w:val="auto"/>
          <w:sz w:val="32"/>
          <w:szCs w:val="32"/>
        </w:rPr>
        <w:t xml:space="preserve"> </w:t>
      </w:r>
      <w:r w:rsidRPr="00CC3ECB">
        <w:rPr>
          <w:rFonts w:cs="TH SarabunPSK"/>
          <w:color w:val="000000"/>
          <w:sz w:val="32"/>
          <w:szCs w:val="32"/>
          <w:cs/>
          <w:lang w:val="th-TH"/>
        </w:rPr>
        <w:t>มีผลการประเมินระดับดีขึ้นไป</w:t>
      </w:r>
      <w:r w:rsidRPr="00CC3ECB">
        <w:rPr>
          <w:rFonts w:cs="TH SarabunPSK"/>
          <w:color w:val="auto"/>
          <w:sz w:val="32"/>
          <w:szCs w:val="32"/>
          <w:cs/>
        </w:rPr>
        <w:t>จำแนกตามระดับชั้น</w:t>
      </w:r>
    </w:p>
    <w:p w:rsidR="00127D26" w:rsidRPr="00CC3ECB" w:rsidRDefault="00127D26" w:rsidP="004A32B8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4A32B8"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กรอกข้อมูลผลการดำเนินงานรายละเอียดตามแบบฟอร์มรายงานและรายงานแนบไฟล์ดังกล่าว ในระบบ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นายไกร  เกษทัน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เบอร์ติดต่อ </w:t>
      </w:r>
      <w:r w:rsidRPr="00CC3ECB">
        <w:rPr>
          <w:rFonts w:ascii="TH SarabunPSK" w:hAnsi="TH SarabunPSK" w:cs="TH SarabunPSK"/>
          <w:sz w:val="32"/>
          <w:szCs w:val="32"/>
        </w:rPr>
        <w:t>: 081</w:t>
      </w:r>
      <w:r w:rsidR="004328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876 6490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ab/>
        <w:t xml:space="preserve">   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นางสาวกาญจนาภรณ์  มุขดารา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086</w:t>
      </w:r>
      <w:r w:rsidR="004328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989 1371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                               นายชัชวาลย์      ไชยบุญญานุภาพ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081</w:t>
      </w:r>
      <w:r w:rsidR="004328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329 4734</w:t>
      </w:r>
    </w:p>
    <w:p w:rsidR="00127D26" w:rsidRPr="00CC3ECB" w:rsidRDefault="00127D26" w:rsidP="00127D26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นางนงลักษณ์     วิไลวงศ์เสถียร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083</w:t>
      </w:r>
      <w:r w:rsidR="004328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900 0442</w:t>
      </w:r>
    </w:p>
    <w:p w:rsidR="00127D26" w:rsidRPr="00CC3ECB" w:rsidRDefault="00127D26" w:rsidP="00127D26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นางกนกกร        เอี่ยมกระสินธุ์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="00432825">
        <w:rPr>
          <w:rFonts w:ascii="TH SarabunPSK" w:hAnsi="TH SarabunPSK" w:cs="TH SarabunPSK" w:hint="cs"/>
          <w:sz w:val="32"/>
          <w:szCs w:val="32"/>
          <w:cs/>
        </w:rPr>
        <w:t>085 805 5045</w:t>
      </w:r>
    </w:p>
    <w:p w:rsidR="00127D26" w:rsidRPr="00CC3ECB" w:rsidRDefault="00127D26" w:rsidP="00127D2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นางสาววรรณสุภา  เฉลิมชีพ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084</w:t>
      </w:r>
      <w:r w:rsidR="00432825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100</w:t>
      </w:r>
      <w:r w:rsidR="00432825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1992</w:t>
      </w:r>
      <w:r w:rsidRPr="00CC3ECB">
        <w:rPr>
          <w:rFonts w:ascii="TH SarabunPSK" w:hAnsi="TH SarabunPSK" w:cs="TH SarabunPSK"/>
          <w:sz w:val="32"/>
          <w:szCs w:val="32"/>
        </w:rPr>
        <w:tab/>
      </w:r>
    </w:p>
    <w:p w:rsidR="00962331" w:rsidRDefault="00962331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962331" w:rsidRDefault="00962331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4A32B8" w:rsidRDefault="004A32B8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</w:p>
    <w:p w:rsidR="00127D26" w:rsidRPr="00CC3ECB" w:rsidRDefault="00127D26" w:rsidP="00127D26">
      <w:pPr>
        <w:tabs>
          <w:tab w:val="left" w:pos="1134"/>
        </w:tabs>
        <w:ind w:left="720"/>
        <w:jc w:val="righ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lastRenderedPageBreak/>
        <w:t>เอกสารอ้างอิงตัวชี้วัดย่อยที่ 4</w:t>
      </w:r>
      <w:r w:rsidR="00583429">
        <w:rPr>
          <w:rFonts w:ascii="TH SarabunPSK" w:hAnsi="TH SarabunPSK" w:cs="TH SarabunPSK" w:hint="cs"/>
          <w:sz w:val="32"/>
          <w:szCs w:val="32"/>
          <w:cs/>
        </w:rPr>
        <w:t>5</w:t>
      </w:r>
      <w:r w:rsidRPr="00CC3ECB">
        <w:rPr>
          <w:rFonts w:ascii="TH SarabunPSK" w:hAnsi="TH SarabunPSK" w:cs="TH SarabunPSK"/>
          <w:sz w:val="32"/>
          <w:szCs w:val="32"/>
          <w:cs/>
        </w:rPr>
        <w:t>.3 (1</w:t>
      </w:r>
      <w:r w:rsidRPr="00CC3ECB">
        <w:rPr>
          <w:rFonts w:ascii="TH SarabunPSK" w:hAnsi="TH SarabunPSK" w:cs="TH SarabunPSK"/>
          <w:sz w:val="32"/>
          <w:szCs w:val="32"/>
        </w:rPr>
        <w:t>)</w:t>
      </w:r>
    </w:p>
    <w:p w:rsidR="00E475DD" w:rsidRPr="00E475DD" w:rsidRDefault="00E475DD" w:rsidP="00E475DD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3DB9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E475DD" w:rsidTr="0061000C">
        <w:tc>
          <w:tcPr>
            <w:tcW w:w="9004" w:type="dxa"/>
          </w:tcPr>
          <w:p w:rsidR="00E475DD" w:rsidRDefault="00E475DD" w:rsidP="000C1004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.3 </w:t>
            </w:r>
            <w:r w:rsidRPr="00A834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</w:t>
            </w:r>
            <w:r w:rsidRPr="00A8349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ผู้เรียนมีคุณลักษณะอันพึงประสงค์ตามหลักสูตรแกนกลางการศึกษา</w:t>
            </w:r>
            <w:r w:rsidR="000C100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Pr="00A8349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ขั้นพื้นฐานพุทธศักราช 2551</w:t>
            </w:r>
          </w:p>
        </w:tc>
      </w:tr>
    </w:tbl>
    <w:p w:rsidR="00127D26" w:rsidRPr="00CC3ECB" w:rsidRDefault="00127D26" w:rsidP="00127D26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แบบฟอร์ม การจัดเก็บข้อมูล ระดับสพป./สพม</w:t>
      </w:r>
    </w:p>
    <w:p w:rsidR="00127D26" w:rsidRPr="00CC3ECB" w:rsidRDefault="00127D26" w:rsidP="00127D26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  <w:cs/>
        </w:rPr>
        <w:t xml:space="preserve"> สำนักงานเขตพื้นที่การศึกษาประถมศึกษา......................................เขต..................</w:t>
      </w:r>
    </w:p>
    <w:p w:rsidR="00127D26" w:rsidRPr="00CC3ECB" w:rsidRDefault="00127D26" w:rsidP="00127D26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b/>
          <w:sz w:val="32"/>
          <w:szCs w:val="32"/>
          <w:cs/>
        </w:rPr>
        <w:t>สำนักงานเขตพื้นที่การศึกษามัธยมศึกษา เขต...........  (...............................................)</w:t>
      </w:r>
    </w:p>
    <w:p w:rsidR="00127D26" w:rsidRPr="00CC3ECB" w:rsidRDefault="00127D26" w:rsidP="00127D26">
      <w:pPr>
        <w:jc w:val="center"/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</w:pPr>
      <w:r w:rsidRPr="00CC3ECB">
        <w:rPr>
          <w:rFonts w:ascii="TH SarabunPSK" w:eastAsia="Calibri" w:hAnsi="TH SarabunPSK" w:cs="TH SarabunPSK"/>
          <w:sz w:val="32"/>
          <w:szCs w:val="32"/>
          <w:cs/>
        </w:rPr>
        <w:t>ผู้เรียนมีคุณลักษณะอันพึงประสงค์ตามหลักสูตรแกนกลางการศึกษาขั้นพื้นฐานพุทธศักราช 2551</w:t>
      </w:r>
      <w:r w:rsidRPr="00CC3ECB"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  <w:t xml:space="preserve">             ระดับดีขึ้นไป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809"/>
        <w:gridCol w:w="2410"/>
        <w:gridCol w:w="1647"/>
      </w:tblGrid>
      <w:tr w:rsidR="00127D26" w:rsidRPr="00CC3ECB" w:rsidTr="00BB22F2">
        <w:trPr>
          <w:jc w:val="center"/>
        </w:trPr>
        <w:tc>
          <w:tcPr>
            <w:tcW w:w="1701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ระดับชั้น</w:t>
            </w:r>
          </w:p>
        </w:tc>
        <w:tc>
          <w:tcPr>
            <w:tcW w:w="1809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จำนวนนักเรียน</w:t>
            </w:r>
          </w:p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ทั้งหมด</w:t>
            </w:r>
          </w:p>
        </w:tc>
        <w:tc>
          <w:tcPr>
            <w:tcW w:w="2410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  <w:lang w:val="th-TH"/>
              </w:rPr>
              <w:t>จำนวนนักเรียนมีผล   การประเมินระดับดีขึ้นไป</w:t>
            </w:r>
          </w:p>
        </w:tc>
        <w:tc>
          <w:tcPr>
            <w:tcW w:w="1647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คิดเป็น</w:t>
            </w:r>
          </w:p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ร้อยละ</w:t>
            </w: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ป.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1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ป.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2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ป.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ป.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4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ป.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5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ป.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6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ม.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1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ม.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2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ม.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C71A3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 w:rsidRPr="00CD4FA0"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ม.4</w:t>
            </w:r>
          </w:p>
        </w:tc>
        <w:tc>
          <w:tcPr>
            <w:tcW w:w="1809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C71A3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 w:rsidRPr="00CD4FA0"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ม.5</w:t>
            </w:r>
          </w:p>
        </w:tc>
        <w:tc>
          <w:tcPr>
            <w:tcW w:w="1809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C71A3" w:rsidRPr="00CC3ECB" w:rsidTr="00BB22F2">
        <w:trPr>
          <w:jc w:val="center"/>
        </w:trPr>
        <w:tc>
          <w:tcPr>
            <w:tcW w:w="1701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 w:rsidRPr="00CD4FA0"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ม.6</w:t>
            </w:r>
          </w:p>
        </w:tc>
        <w:tc>
          <w:tcPr>
            <w:tcW w:w="1809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auto"/>
          </w:tcPr>
          <w:p w:rsidR="001C71A3" w:rsidRPr="00CD4FA0" w:rsidRDefault="001C71A3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BB22F2">
        <w:trPr>
          <w:jc w:val="center"/>
        </w:trPr>
        <w:tc>
          <w:tcPr>
            <w:tcW w:w="1701" w:type="dxa"/>
            <w:shd w:val="clear" w:color="auto" w:fill="F2F2F2"/>
          </w:tcPr>
          <w:p w:rsidR="00127D26" w:rsidRPr="00CD4FA0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D4FA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รวม</w:t>
            </w:r>
          </w:p>
        </w:tc>
        <w:tc>
          <w:tcPr>
            <w:tcW w:w="1809" w:type="dxa"/>
            <w:shd w:val="clear" w:color="auto" w:fill="F2F2F2"/>
          </w:tcPr>
          <w:p w:rsidR="00127D26" w:rsidRPr="00CD4FA0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shd w:val="clear" w:color="auto" w:fill="F2F2F2"/>
          </w:tcPr>
          <w:p w:rsidR="00127D26" w:rsidRPr="00CD4FA0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647" w:type="dxa"/>
            <w:shd w:val="clear" w:color="auto" w:fill="F2F2F2"/>
          </w:tcPr>
          <w:p w:rsidR="00127D26" w:rsidRPr="00CD4FA0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</w:tbl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962331" w:rsidRDefault="00BB3BCB" w:rsidP="00127D26">
      <w:pPr>
        <w:rPr>
          <w:rFonts w:ascii="TH SarabunPSK" w:hAnsi="TH SarabunPSK" w:cs="TH SarabunPSK"/>
          <w:b/>
          <w:bCs/>
          <w:sz w:val="32"/>
          <w:szCs w:val="32"/>
        </w:rPr>
      </w:pPr>
      <w:r w:rsidRPr="00BB3BCB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2DDBCA" wp14:editId="7555AFDE">
                <wp:simplePos x="0" y="0"/>
                <wp:positionH relativeFrom="column">
                  <wp:posOffset>3201035</wp:posOffset>
                </wp:positionH>
                <wp:positionV relativeFrom="paragraph">
                  <wp:posOffset>220980</wp:posOffset>
                </wp:positionV>
                <wp:extent cx="2232025" cy="14859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0C" w:rsidRDefault="0061000C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252.05pt;margin-top:17.4pt;width:175.75pt;height:117pt;z-index:2516869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" filled="f" stroked="f">
                <v:textbox>
                  <w:txbxContent>
                    <w:p w:rsidR="00BB3BCB" w:rsidRDefault="00BB3BCB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B3BCB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8ED35A" wp14:editId="684EEED9">
                <wp:simplePos x="0" y="0"/>
                <wp:positionH relativeFrom="column">
                  <wp:posOffset>57785</wp:posOffset>
                </wp:positionH>
                <wp:positionV relativeFrom="paragraph">
                  <wp:posOffset>220980</wp:posOffset>
                </wp:positionV>
                <wp:extent cx="2231390" cy="14859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0C" w:rsidRPr="00265A08" w:rsidRDefault="0061000C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4.55pt;margin-top:17.4pt;width:175.7pt;height:117pt;z-index:2516858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" filled="f" stroked="f">
                <v:textbox>
                  <w:txbxContent>
                    <w:p w:rsidR="00BB3BCB" w:rsidRPr="00265A08" w:rsidRDefault="00BB3BCB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B3BCB" w:rsidRDefault="00BB3BCB" w:rsidP="00127D2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B3BCB" w:rsidRDefault="00BB3BCB" w:rsidP="00127D2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B3BCB" w:rsidRDefault="00BB3BCB" w:rsidP="00127D2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B3BCB" w:rsidRDefault="00BB3BCB" w:rsidP="00127D2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B3BCB" w:rsidRDefault="00BB3BCB" w:rsidP="00127D2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B3BCB" w:rsidRDefault="00BB3BCB" w:rsidP="00127D2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F93DAD" w:rsidRDefault="00127D26" w:rsidP="00127D26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ตัวชี้วัดที่ 4</w:t>
      </w:r>
      <w:r w:rsidR="00583429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.4 ร้อยละของ</w:t>
      </w:r>
      <w:r w:rsidRPr="00F93DAD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ผู้เรียนมีสุขภาพกาย สุขภาพจิต</w:t>
      </w:r>
      <w:r w:rsidR="000C100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F93DAD">
        <w:rPr>
          <w:rFonts w:ascii="TH SarabunPSK" w:eastAsia="Calibri" w:hAnsi="TH SarabunPSK" w:cs="TH SarabunPSK"/>
          <w:b/>
          <w:bCs/>
          <w:sz w:val="32"/>
          <w:szCs w:val="32"/>
          <w:cs/>
        </w:rPr>
        <w:t>ที่ดี</w:t>
      </w:r>
    </w:p>
    <w:p w:rsidR="00127D26" w:rsidRPr="00F93DAD" w:rsidRDefault="00127D26" w:rsidP="00127D26">
      <w:pPr>
        <w:jc w:val="thaiDistribute"/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</w:pP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หน่วยวัด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lang w:eastAsia="th-TH"/>
        </w:rPr>
        <w:t xml:space="preserve">: </w:t>
      </w:r>
      <w:r w:rsidRPr="00F93DAD">
        <w:rPr>
          <w:rFonts w:ascii="TH SarabunPSK" w:eastAsia="Angsana New" w:hAnsi="TH SarabunPSK" w:cs="TH SarabunPSK"/>
          <w:b/>
          <w:bCs/>
          <w:snapToGrid w:val="0"/>
          <w:sz w:val="32"/>
          <w:szCs w:val="32"/>
          <w:cs/>
          <w:lang w:eastAsia="th-TH"/>
        </w:rPr>
        <w:t xml:space="preserve"> ร้อยละ</w:t>
      </w:r>
    </w:p>
    <w:p w:rsidR="00F93DAD" w:rsidRPr="00F93DAD" w:rsidRDefault="00127D26" w:rsidP="00F93DAD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>น้ำหนัก</w:t>
      </w:r>
      <w:r w:rsidRPr="00F93DAD">
        <w:rPr>
          <w:rFonts w:ascii="TH SarabunPSK" w:hAnsi="TH SarabunPSK" w:cs="TH SarabunPSK"/>
          <w:b/>
          <w:bCs/>
          <w:sz w:val="32"/>
          <w:szCs w:val="32"/>
        </w:rPr>
        <w:t xml:space="preserve">  : </w:t>
      </w:r>
      <w:r w:rsidRPr="00F93DA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93DAD" w:rsidRPr="00F93DAD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0.75</w:t>
      </w:r>
    </w:p>
    <w:p w:rsidR="00127D26" w:rsidRPr="00CC3ECB" w:rsidRDefault="00127D26" w:rsidP="00F93DAD">
      <w:pPr>
        <w:pStyle w:val="FootnoteText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127D26" w:rsidRPr="00CC3ECB" w:rsidRDefault="00127D26" w:rsidP="00127D26">
      <w:pPr>
        <w:pStyle w:val="FootnoteTex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ผู้เรียนมีสุขภาพกาย สุขภาพจิต จากผลการประเมินพัฒนาการด้านร่างกาย สมรรถภาพทางกาย </w:t>
      </w:r>
      <w:r w:rsidRPr="00CC3ECB">
        <w:rPr>
          <w:rFonts w:ascii="TH SarabunPSK" w:hAnsi="TH SarabunPSK" w:cs="TH SarabunPSK"/>
          <w:sz w:val="32"/>
          <w:szCs w:val="32"/>
          <w:cs/>
        </w:rPr>
        <w:t>อารมณ์และจิตใจตามเกณฑ์มาตรฐาน</w:t>
      </w:r>
    </w:p>
    <w:p w:rsidR="00127D26" w:rsidRPr="00CC3ECB" w:rsidRDefault="00127D26" w:rsidP="00127D26">
      <w:pPr>
        <w:pStyle w:val="FootnoteText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127D26" w:rsidRPr="00CC3ECB" w:rsidRDefault="00127D26" w:rsidP="00127D26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228" w:type="dxa"/>
        <w:tblInd w:w="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228"/>
      </w:tblGrid>
      <w:tr w:rsidR="00127D26" w:rsidRPr="00CC3ECB" w:rsidTr="00E41C95">
        <w:trPr>
          <w:trHeight w:val="829"/>
        </w:trPr>
        <w:tc>
          <w:tcPr>
            <w:tcW w:w="9228" w:type="dxa"/>
          </w:tcPr>
          <w:p w:rsidR="00127D26" w:rsidRPr="00CC3ECB" w:rsidRDefault="00E41C95" w:rsidP="00BB22F2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noProof/>
                <w:sz w:val="32"/>
                <w:szCs w:val="3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9FAE919" wp14:editId="39CD34EE">
                      <wp:simplePos x="0" y="0"/>
                      <wp:positionH relativeFrom="column">
                        <wp:posOffset>4124325</wp:posOffset>
                      </wp:positionH>
                      <wp:positionV relativeFrom="paragraph">
                        <wp:posOffset>54610</wp:posOffset>
                      </wp:positionV>
                      <wp:extent cx="538480" cy="308610"/>
                      <wp:effectExtent l="0" t="0" r="13970" b="1524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48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FFFFF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000C" w:rsidRPr="00962331" w:rsidRDefault="0061000C" w:rsidP="00127D26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</w:pPr>
                                  <w:proofErr w:type="gramStart"/>
                                  <w:r w:rsidRPr="0096233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x</w:t>
                                  </w:r>
                                  <w:proofErr w:type="gramEnd"/>
                                  <w:r w:rsidRPr="0096233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 xml:space="preserve"> 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4" type="#_x0000_t202" style="position:absolute;margin-left:324.75pt;margin-top:4.3pt;width:42.4pt;height:2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" strokecolor="white">
                      <v:stroke dashstyle="1 1" endcap="round"/>
                      <v:textbox>
                        <w:txbxContent>
                          <w:p w:rsidR="0061000C" w:rsidRPr="00962331" w:rsidRDefault="0061000C" w:rsidP="00127D2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proofErr w:type="gramStart"/>
                            <w:r w:rsidRPr="00962331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x</w:t>
                            </w:r>
                            <w:proofErr w:type="gramEnd"/>
                            <w:r w:rsidRPr="00962331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 xml:space="preserve">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000C" w:rsidRPr="00CC3ECB">
              <w:rPr>
                <w:rFonts w:ascii="TH SarabunPSK" w:hAnsi="TH SarabunPSK" w:cs="TH SarabunPSK"/>
                <w:noProof/>
                <w:sz w:val="32"/>
                <w:szCs w:val="3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45D385" wp14:editId="6ED05933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232410</wp:posOffset>
                      </wp:positionV>
                      <wp:extent cx="2545080" cy="635"/>
                      <wp:effectExtent l="0" t="0" r="26670" b="37465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50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118pt;margin-top:18.3pt;width:200.4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"/>
                  </w:pict>
                </mc:Fallback>
              </mc:AlternateContent>
            </w:r>
            <w:r w:rsidR="00127D26" w:rsidRPr="00CC3EC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</w:t>
            </w:r>
            <w:r w:rsidR="00127D26" w:rsidRPr="00CC3EC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</w:t>
            </w:r>
            <w:r w:rsidR="00127D26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  <w:r w:rsidR="00127D26" w:rsidRPr="00CC3ECB">
              <w:rPr>
                <w:rFonts w:ascii="TH SarabunPSK" w:eastAsia="Calibri" w:hAnsi="TH SarabunPSK" w:cs="TH SarabunPSK"/>
                <w:sz w:val="32"/>
                <w:szCs w:val="32"/>
                <w:cs/>
                <w:lang w:val="en-US" w:eastAsia="en-US"/>
              </w:rPr>
              <w:t>สุขภาพกาย สุขภาพจิต</w:t>
            </w:r>
            <w:r w:rsidR="000C1004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US" w:eastAsia="en-US"/>
              </w:rPr>
              <w:t xml:space="preserve"> </w:t>
            </w:r>
            <w:r w:rsidR="00127D26" w:rsidRPr="00CC3ECB">
              <w:rPr>
                <w:rFonts w:ascii="TH SarabunPSK" w:eastAsia="Calibri" w:hAnsi="TH SarabunPSK" w:cs="TH SarabunPSK"/>
                <w:sz w:val="32"/>
                <w:szCs w:val="32"/>
                <w:cs/>
                <w:lang w:val="en-US" w:eastAsia="en-US"/>
              </w:rPr>
              <w:t>ที่ดี</w:t>
            </w:r>
            <w:r w:rsidR="00127D26" w:rsidRPr="00CC3ECB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 xml:space="preserve">                                      </w:t>
            </w:r>
          </w:p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 xml:space="preserve">          </w:t>
            </w:r>
            <w:r w:rsidR="00E41C95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 xml:space="preserve">                           </w:t>
            </w: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 w:eastAsia="en-US"/>
              </w:rPr>
              <w:t xml:space="preserve"> จำนวน</w:t>
            </w:r>
            <w:r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ผู้เรียนทั้งหมดในสังกัดแต่ละระดับ</w:t>
            </w:r>
          </w:p>
        </w:tc>
      </w:tr>
    </w:tbl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</w:p>
    <w:p w:rsidR="00127D26" w:rsidRPr="00CC3ECB" w:rsidRDefault="00127D26" w:rsidP="00127D26">
      <w:pPr>
        <w:pStyle w:val="FootnoteText"/>
        <w:jc w:val="thaiDistribute"/>
        <w:outlineLvl w:val="0"/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>เกณฑ์การให้คะแนน</w:t>
      </w:r>
      <w:r w:rsidRPr="00CC3ECB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:</w:t>
      </w:r>
    </w:p>
    <w:p w:rsidR="00127D26" w:rsidRPr="00CC3ECB" w:rsidRDefault="00127D26" w:rsidP="00127D26">
      <w:pPr>
        <w:pStyle w:val="FootnoteText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 xml:space="preserve">    ช่วงการปรับเกณฑ์การให้คะแนน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+/- 10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หน่วย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ต่อ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1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คะแนน</w:t>
      </w:r>
      <w:r w:rsidRPr="00CC3ECB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pacing w:val="-2"/>
          <w:sz w:val="32"/>
          <w:szCs w:val="32"/>
          <w:cs/>
        </w:rPr>
        <w:t>โดยกำหนดเกณฑ์การให้คะแนนดังนี้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2"/>
        <w:gridCol w:w="1843"/>
      </w:tblGrid>
      <w:tr w:rsidR="00127D26" w:rsidRPr="00CC3ECB" w:rsidTr="00E41C95">
        <w:tc>
          <w:tcPr>
            <w:tcW w:w="1843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1843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843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842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843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127D26" w:rsidRPr="00CC3ECB" w:rsidTr="00E41C95">
        <w:tc>
          <w:tcPr>
            <w:tcW w:w="1843" w:type="dxa"/>
          </w:tcPr>
          <w:p w:rsidR="00127D26" w:rsidRPr="00CC3E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843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843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42" w:type="dxa"/>
          </w:tcPr>
          <w:p w:rsidR="00127D26" w:rsidRPr="00CC3ECB" w:rsidRDefault="00127D26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843" w:type="dxa"/>
          </w:tcPr>
          <w:p w:rsidR="00127D26" w:rsidRPr="00CC3ECB" w:rsidRDefault="00005842" w:rsidP="00BB22F2">
            <w:pPr>
              <w:spacing w:before="120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</w:tr>
    </w:tbl>
    <w:p w:rsidR="00127D26" w:rsidRPr="00CC3ECB" w:rsidRDefault="00127D26" w:rsidP="00127D26">
      <w:pPr>
        <w:spacing w:before="1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เงื่อนไข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sz w:val="32"/>
          <w:szCs w:val="32"/>
          <w:cs/>
        </w:rPr>
        <w:t>กลไกในการดำเนินการให้บรรลุเป้าหมาย</w:t>
      </w:r>
    </w:p>
    <w:p w:rsidR="00127D26" w:rsidRPr="00CC3ECB" w:rsidRDefault="00127D26" w:rsidP="00127D26">
      <w:pPr>
        <w:pStyle w:val="FootnoteText"/>
        <w:numPr>
          <w:ilvl w:val="0"/>
          <w:numId w:val="3"/>
        </w:numPr>
        <w:rPr>
          <w:rFonts w:ascii="TH SarabunPSK" w:hAnsi="TH SarabunPSK" w:cs="TH SarabunPSK"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เด็กปฐมวัยมีผลการประเมินพัฒนาการด้านร่างกายตามเกณฑ์มาตรฐาน </w:t>
      </w:r>
    </w:p>
    <w:p w:rsidR="00127D26" w:rsidRPr="00CC3ECB" w:rsidRDefault="00127D26" w:rsidP="00127D26">
      <w:pPr>
        <w:pStyle w:val="FootnoteText"/>
        <w:numPr>
          <w:ilvl w:val="0"/>
          <w:numId w:val="3"/>
        </w:numPr>
        <w:rPr>
          <w:rFonts w:ascii="TH SarabunPSK" w:hAnsi="TH SarabunPSK" w:cs="TH SarabunPSK"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เด็กปฐมวัยมีผลการประเมินพัฒนาการด้านอารมณ์และจิตใจ ตามเกณฑ์มาตรฐาน </w:t>
      </w:r>
    </w:p>
    <w:p w:rsidR="00127D26" w:rsidRPr="00CC3ECB" w:rsidRDefault="00127D26" w:rsidP="00127D26">
      <w:pPr>
        <w:pStyle w:val="FootnoteText"/>
        <w:numPr>
          <w:ilvl w:val="0"/>
          <w:numId w:val="3"/>
        </w:numPr>
        <w:rPr>
          <w:rFonts w:ascii="TH SarabunPSK" w:hAnsi="TH SarabunPSK" w:cs="TH SarabunPSK"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ผู้เรียนระดับการศึกษาขั้นพื้นฐาน มีน้ำหนัก ส่วนสูงตามเกณฑ์มาตรฐาน </w:t>
      </w:r>
    </w:p>
    <w:p w:rsidR="00127D26" w:rsidRPr="00CC3ECB" w:rsidRDefault="00127D26" w:rsidP="00127D26">
      <w:pPr>
        <w:pStyle w:val="FootnoteText"/>
        <w:numPr>
          <w:ilvl w:val="0"/>
          <w:numId w:val="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ผู้เรียนระดับการศึกษาขั้นพื้นฐาน มีสมรรถภาพทางกายตามเกณฑ์มาตรฐาน</w:t>
      </w:r>
      <w:r w:rsidRPr="00CC3ECB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รายละเอียดข้อมูลพื้นฐาน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416"/>
        <w:gridCol w:w="1416"/>
        <w:gridCol w:w="1416"/>
      </w:tblGrid>
      <w:tr w:rsidR="00127D26" w:rsidRPr="00CC3ECB" w:rsidTr="00BB22F2">
        <w:tc>
          <w:tcPr>
            <w:tcW w:w="3960" w:type="dxa"/>
            <w:vMerge w:val="restart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127D26" w:rsidRPr="00CC3ECB" w:rsidTr="00BB22F2">
        <w:tc>
          <w:tcPr>
            <w:tcW w:w="3960" w:type="dxa"/>
            <w:vMerge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27D26" w:rsidRPr="00CC3ECB" w:rsidRDefault="00127D26" w:rsidP="00BB22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</w:tr>
      <w:tr w:rsidR="00127D26" w:rsidRPr="00CC3ECB" w:rsidTr="00962331">
        <w:tc>
          <w:tcPr>
            <w:tcW w:w="3960" w:type="dxa"/>
          </w:tcPr>
          <w:p w:rsidR="00127D26" w:rsidRPr="00CC3ECB" w:rsidRDefault="00127D26" w:rsidP="00BB22F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จำนวนร้อยละของ</w:t>
            </w:r>
            <w:r w:rsidR="00C63C1B"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ผู้เรียนมีสุขภาพกาย สุขภาพจิต</w:t>
            </w:r>
            <w:r w:rsidRPr="00CC3E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ที่ดี</w:t>
            </w:r>
          </w:p>
        </w:tc>
        <w:tc>
          <w:tcPr>
            <w:tcW w:w="1080" w:type="dxa"/>
            <w:vAlign w:val="center"/>
          </w:tcPr>
          <w:p w:rsidR="00127D26" w:rsidRPr="00CC3ECB" w:rsidRDefault="00127D26" w:rsidP="0096233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6" w:type="dxa"/>
            <w:vAlign w:val="center"/>
          </w:tcPr>
          <w:p w:rsidR="00127D26" w:rsidRPr="00CC3ECB" w:rsidRDefault="00127D26" w:rsidP="0096233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  <w:vAlign w:val="center"/>
          </w:tcPr>
          <w:p w:rsidR="00127D26" w:rsidRPr="00CC3ECB" w:rsidRDefault="00127D26" w:rsidP="0096233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  <w:vAlign w:val="center"/>
          </w:tcPr>
          <w:p w:rsidR="00127D26" w:rsidRPr="00CC3ECB" w:rsidRDefault="00127D26" w:rsidP="0096233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127D26" w:rsidRPr="00CC3ECB" w:rsidRDefault="00127D26" w:rsidP="00962331">
      <w:pPr>
        <w:pStyle w:val="FootnoteText"/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</w:t>
      </w:r>
    </w:p>
    <w:p w:rsidR="00127D26" w:rsidRPr="00CC3ECB" w:rsidRDefault="00127D26" w:rsidP="00127D2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-  สรุปผลการประเมินพัฒนาการด้านร่างกายของเด็กปฐมวัย</w:t>
      </w:r>
    </w:p>
    <w:p w:rsidR="00127D26" w:rsidRPr="00CC3ECB" w:rsidRDefault="00127D26" w:rsidP="00127D2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-</w:t>
      </w:r>
      <w:r w:rsidRPr="00CC3ECB">
        <w:rPr>
          <w:rFonts w:ascii="TH SarabunPSK" w:hAnsi="TH SarabunPSK" w:cs="TH SarabunPSK"/>
          <w:sz w:val="32"/>
          <w:szCs w:val="32"/>
        </w:rPr>
        <w:t xml:space="preserve">  </w:t>
      </w:r>
      <w:r w:rsidRPr="00CC3ECB">
        <w:rPr>
          <w:rFonts w:ascii="TH SarabunPSK" w:hAnsi="TH SarabunPSK" w:cs="TH SarabunPSK"/>
          <w:sz w:val="32"/>
          <w:szCs w:val="32"/>
          <w:cs/>
        </w:rPr>
        <w:t>สรุปผลการประเมินพัฒนาการด้านอารมณ์และจิตใจของเด็กปฐมวัย</w:t>
      </w:r>
    </w:p>
    <w:p w:rsidR="00127D26" w:rsidRPr="00CC3ECB" w:rsidRDefault="00127D26" w:rsidP="00127D2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-  สรุปผลการบันทึกน้ำหนัก ส่วนสูง ผลการทดสอบสมรรถภาพร่างกายตามเกณฑ์มาตรฐาน</w:t>
      </w:r>
    </w:p>
    <w:p w:rsidR="00127D26" w:rsidRPr="00CC3ECB" w:rsidRDefault="00127D26" w:rsidP="00127D2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สรุปข้อมูลมาตรฐานที่ </w:t>
      </w:r>
      <w:r w:rsidRPr="00CC3ECB">
        <w:rPr>
          <w:rFonts w:ascii="TH SarabunPSK" w:hAnsi="TH SarabunPSK" w:cs="TH SarabunPSK"/>
          <w:sz w:val="32"/>
          <w:szCs w:val="32"/>
        </w:rPr>
        <w:t xml:space="preserve">1 </w:t>
      </w:r>
      <w:r w:rsidRPr="00CC3ECB">
        <w:rPr>
          <w:rFonts w:ascii="TH SarabunPSK" w:hAnsi="TH SarabunPSK" w:cs="TH SarabunPSK"/>
          <w:sz w:val="32"/>
          <w:szCs w:val="32"/>
          <w:cs/>
        </w:rPr>
        <w:t>ในระบบประกันคุณภาพภายในตามมาตรฐานการศึกษาขั้นพื้นฐาน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วิธีการจัดเก็บข้อมูล</w:t>
      </w:r>
    </w:p>
    <w:p w:rsidR="00127D26" w:rsidRPr="000C1004" w:rsidRDefault="00127D26" w:rsidP="000C1004">
      <w:pPr>
        <w:pStyle w:val="FootnoteText"/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0C1004">
        <w:rPr>
          <w:rFonts w:ascii="TH SarabunPSK" w:hAnsi="TH SarabunPSK" w:cs="TH SarabunPSK" w:hint="cs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 xml:space="preserve">สำนักงานเขตพื้นที่การศึกษารวบรวมผลการประเมินผลการประเมินพัฒนาการด้านร่างกาย </w:t>
      </w:r>
      <w:r w:rsidR="000C1004">
        <w:rPr>
          <w:rFonts w:ascii="TH SarabunPSK" w:hAnsi="TH SarabunPSK" w:cs="TH SarabunPSK"/>
          <w:spacing w:val="-4"/>
          <w:sz w:val="32"/>
          <w:szCs w:val="32"/>
          <w:lang w:val="en-US"/>
        </w:rPr>
        <w:t xml:space="preserve">   </w:t>
      </w: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>ด้าน</w:t>
      </w:r>
      <w:r w:rsidRPr="00CC3ECB">
        <w:rPr>
          <w:rFonts w:cs="TH SarabunPSK"/>
          <w:spacing w:val="-4"/>
          <w:sz w:val="32"/>
          <w:szCs w:val="32"/>
          <w:cs/>
        </w:rPr>
        <w:t>อารมณ์และจิตใจ</w:t>
      </w:r>
      <w:r w:rsidRPr="00CC3ECB">
        <w:rPr>
          <w:rFonts w:cs="TH SarabunPSK"/>
          <w:sz w:val="32"/>
          <w:szCs w:val="32"/>
          <w:cs/>
        </w:rPr>
        <w:t>ของนักเรียนระดับปฐมวัย ในสังกัด</w:t>
      </w:r>
      <w:r w:rsidRPr="00CC3ECB">
        <w:rPr>
          <w:rFonts w:cs="TH SarabunPSK"/>
          <w:sz w:val="32"/>
          <w:szCs w:val="32"/>
        </w:rPr>
        <w:t xml:space="preserve"> </w:t>
      </w:r>
    </w:p>
    <w:p w:rsidR="00127D26" w:rsidRPr="00CC3ECB" w:rsidRDefault="00127D26" w:rsidP="000C1004">
      <w:pPr>
        <w:pStyle w:val="ListParagraph"/>
        <w:tabs>
          <w:tab w:val="left" w:pos="709"/>
          <w:tab w:val="left" w:pos="993"/>
        </w:tabs>
        <w:spacing w:after="0"/>
        <w:ind w:left="0"/>
        <w:jc w:val="thaiDistribute"/>
        <w:rPr>
          <w:rFonts w:cs="TH SarabunPSK"/>
          <w:color w:val="auto"/>
          <w:spacing w:val="-4"/>
          <w:sz w:val="32"/>
          <w:szCs w:val="32"/>
        </w:rPr>
      </w:pPr>
      <w:r w:rsidRPr="00CC3ECB">
        <w:rPr>
          <w:rFonts w:cs="TH SarabunPSK"/>
          <w:color w:val="auto"/>
          <w:spacing w:val="-4"/>
          <w:sz w:val="32"/>
          <w:szCs w:val="32"/>
          <w:cs/>
        </w:rPr>
        <w:tab/>
        <w:t xml:space="preserve">2. </w:t>
      </w:r>
      <w:r w:rsidR="000C1004">
        <w:rPr>
          <w:rFonts w:cs="TH SarabunPSK" w:hint="cs"/>
          <w:color w:val="auto"/>
          <w:spacing w:val="-4"/>
          <w:sz w:val="32"/>
          <w:szCs w:val="32"/>
          <w:cs/>
        </w:rPr>
        <w:tab/>
      </w:r>
      <w:r w:rsidRPr="00CC3ECB">
        <w:rPr>
          <w:rFonts w:cs="TH SarabunPSK"/>
          <w:color w:val="auto"/>
          <w:spacing w:val="-4"/>
          <w:sz w:val="32"/>
          <w:szCs w:val="32"/>
          <w:cs/>
        </w:rPr>
        <w:t>สำนักงานเขตพื้นที่การศึกษารวบรวมผลการประเมินผลการประเมินน้ำหนัก ส่วนสูง และสมรรถนะทางกาย ของนัก</w:t>
      </w:r>
      <w:r w:rsidRPr="00CC3ECB">
        <w:rPr>
          <w:rFonts w:cs="TH SarabunPSK"/>
          <w:color w:val="auto"/>
          <w:sz w:val="32"/>
          <w:szCs w:val="32"/>
          <w:cs/>
        </w:rPr>
        <w:t>เรียนระดับการศึกษาขั้นพื้นฐาน ในสังกัด</w:t>
      </w:r>
      <w:r w:rsidRPr="00CC3ECB">
        <w:rPr>
          <w:rFonts w:cs="TH SarabunPSK"/>
          <w:color w:val="auto"/>
          <w:sz w:val="32"/>
          <w:szCs w:val="32"/>
        </w:rPr>
        <w:t xml:space="preserve"> </w:t>
      </w:r>
    </w:p>
    <w:p w:rsidR="00127D26" w:rsidRPr="00CC3ECB" w:rsidRDefault="00127D26" w:rsidP="000C1004">
      <w:pPr>
        <w:pStyle w:val="ListParagraph"/>
        <w:tabs>
          <w:tab w:val="left" w:pos="709"/>
          <w:tab w:val="left" w:pos="993"/>
        </w:tabs>
        <w:spacing w:after="0"/>
        <w:ind w:left="0"/>
        <w:jc w:val="thaiDistribute"/>
        <w:rPr>
          <w:rFonts w:cs="TH SarabunPSK"/>
          <w:color w:val="auto"/>
          <w:spacing w:val="-4"/>
          <w:sz w:val="32"/>
          <w:szCs w:val="32"/>
        </w:rPr>
      </w:pPr>
      <w:r w:rsidRPr="00CC3ECB">
        <w:rPr>
          <w:rFonts w:cs="TH SarabunPSK"/>
          <w:color w:val="auto"/>
          <w:spacing w:val="-4"/>
          <w:sz w:val="32"/>
          <w:szCs w:val="32"/>
          <w:cs/>
        </w:rPr>
        <w:tab/>
        <w:t xml:space="preserve">3. </w:t>
      </w:r>
      <w:r w:rsidR="000C1004">
        <w:rPr>
          <w:rFonts w:cs="TH SarabunPSK" w:hint="cs"/>
          <w:color w:val="auto"/>
          <w:spacing w:val="-4"/>
          <w:sz w:val="32"/>
          <w:szCs w:val="32"/>
          <w:cs/>
        </w:rPr>
        <w:tab/>
      </w:r>
      <w:r w:rsidRPr="00CC3ECB">
        <w:rPr>
          <w:rFonts w:cs="TH SarabunPSK"/>
          <w:color w:val="auto"/>
          <w:spacing w:val="-4"/>
          <w:sz w:val="32"/>
          <w:szCs w:val="32"/>
          <w:cs/>
        </w:rPr>
        <w:t>สำนักงานเขตพื้นที่การศึกษาวิเคราะห์ผลการประเมินผลการประเมินพัฒนาการด้านร่างกาย</w:t>
      </w:r>
      <w:r w:rsidRPr="00CC3ECB">
        <w:rPr>
          <w:rFonts w:cs="TH SarabunPSK"/>
          <w:color w:val="auto"/>
          <w:spacing w:val="-4"/>
          <w:sz w:val="32"/>
          <w:szCs w:val="32"/>
        </w:rPr>
        <w:t xml:space="preserve"> </w:t>
      </w:r>
      <w:r w:rsidR="000C1004">
        <w:rPr>
          <w:rFonts w:cs="TH SarabunPSK"/>
          <w:color w:val="auto"/>
          <w:spacing w:val="-4"/>
          <w:sz w:val="32"/>
          <w:szCs w:val="32"/>
        </w:rPr>
        <w:t xml:space="preserve">   </w:t>
      </w:r>
      <w:r w:rsidRPr="00CC3ECB">
        <w:rPr>
          <w:rFonts w:cs="TH SarabunPSK"/>
          <w:color w:val="auto"/>
          <w:spacing w:val="-4"/>
          <w:sz w:val="32"/>
          <w:szCs w:val="32"/>
          <w:cs/>
        </w:rPr>
        <w:t>ด้านอารมณ์และจิตใจ</w:t>
      </w:r>
      <w:r w:rsidRPr="00CC3ECB">
        <w:rPr>
          <w:rFonts w:cs="TH SarabunPSK"/>
          <w:color w:val="auto"/>
          <w:sz w:val="32"/>
          <w:szCs w:val="32"/>
          <w:cs/>
        </w:rPr>
        <w:t>ของนักเรียนระดับปฐมวัย ในสังกัด</w:t>
      </w:r>
      <w:r w:rsidRPr="00CC3ECB">
        <w:rPr>
          <w:rFonts w:cs="TH SarabunPSK"/>
          <w:color w:val="auto"/>
          <w:sz w:val="32"/>
          <w:szCs w:val="32"/>
        </w:rPr>
        <w:t xml:space="preserve"> </w:t>
      </w:r>
    </w:p>
    <w:p w:rsidR="00127D26" w:rsidRPr="00CC3ECB" w:rsidRDefault="000C1004" w:rsidP="000C1004">
      <w:pPr>
        <w:pStyle w:val="ListParagraph"/>
        <w:tabs>
          <w:tab w:val="left" w:pos="709"/>
          <w:tab w:val="left" w:pos="993"/>
        </w:tabs>
        <w:spacing w:after="0"/>
        <w:ind w:left="0"/>
        <w:jc w:val="thaiDistribute"/>
        <w:rPr>
          <w:rFonts w:cs="TH SarabunPSK"/>
          <w:color w:val="auto"/>
          <w:spacing w:val="-4"/>
          <w:sz w:val="32"/>
          <w:szCs w:val="32"/>
        </w:rPr>
      </w:pPr>
      <w:r>
        <w:rPr>
          <w:rFonts w:cs="TH SarabunPSK"/>
          <w:color w:val="auto"/>
          <w:spacing w:val="-4"/>
          <w:sz w:val="32"/>
          <w:szCs w:val="32"/>
          <w:cs/>
        </w:rPr>
        <w:tab/>
        <w:t>4.</w:t>
      </w:r>
      <w:r>
        <w:rPr>
          <w:rFonts w:cs="TH SarabunPSK" w:hint="cs"/>
          <w:color w:val="auto"/>
          <w:spacing w:val="-4"/>
          <w:sz w:val="32"/>
          <w:szCs w:val="32"/>
          <w:cs/>
        </w:rPr>
        <w:tab/>
      </w:r>
      <w:r w:rsidR="00127D26" w:rsidRPr="00CC3ECB">
        <w:rPr>
          <w:rFonts w:cs="TH SarabunPSK"/>
          <w:color w:val="auto"/>
          <w:spacing w:val="-4"/>
          <w:sz w:val="32"/>
          <w:szCs w:val="32"/>
          <w:cs/>
        </w:rPr>
        <w:t xml:space="preserve">สำนักงานเขตพื้นที่การศึกษาวิเคราะห์ผลการประเมินผลการประเมินน้ำหนัก ส่วนสูง </w:t>
      </w:r>
      <w:r w:rsidR="00962331">
        <w:rPr>
          <w:rFonts w:cs="TH SarabunPSK" w:hint="cs"/>
          <w:color w:val="auto"/>
          <w:spacing w:val="-4"/>
          <w:sz w:val="32"/>
          <w:szCs w:val="32"/>
          <w:cs/>
        </w:rPr>
        <w:t xml:space="preserve">             </w:t>
      </w:r>
      <w:r w:rsidR="00127D26" w:rsidRPr="00CC3ECB">
        <w:rPr>
          <w:rFonts w:cs="TH SarabunPSK"/>
          <w:color w:val="auto"/>
          <w:spacing w:val="-4"/>
          <w:sz w:val="32"/>
          <w:szCs w:val="32"/>
          <w:cs/>
        </w:rPr>
        <w:t>และสมรรถนะทางกาย ของนัก</w:t>
      </w:r>
      <w:r w:rsidR="00127D26" w:rsidRPr="00CC3ECB">
        <w:rPr>
          <w:rFonts w:cs="TH SarabunPSK"/>
          <w:color w:val="auto"/>
          <w:sz w:val="32"/>
          <w:szCs w:val="32"/>
          <w:cs/>
        </w:rPr>
        <w:t>เรียนระดับการศึกษาขั้นพื้นฐาน ในสังกัด</w:t>
      </w:r>
    </w:p>
    <w:p w:rsidR="00127D26" w:rsidRPr="00CC3ECB" w:rsidRDefault="00127D26" w:rsidP="00127D2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แนวทางการดำเนินงาน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27D26" w:rsidRPr="00CC3ECB" w:rsidRDefault="00B811D0" w:rsidP="00B811D0">
      <w:pPr>
        <w:tabs>
          <w:tab w:val="left" w:pos="709"/>
        </w:tabs>
        <w:ind w:left="993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27D26" w:rsidRPr="00CC3ECB">
        <w:rPr>
          <w:rFonts w:ascii="TH SarabunPSK" w:hAnsi="TH SarabunPSK" w:cs="TH SarabunPSK"/>
          <w:sz w:val="32"/>
          <w:szCs w:val="32"/>
          <w:cs/>
        </w:rPr>
        <w:t>สพป./สพม. มีการดำเนินการตาม ประเด็นต่อไปนี้</w:t>
      </w:r>
    </w:p>
    <w:p w:rsidR="00127D26" w:rsidRPr="00CC3ECB" w:rsidRDefault="00127D26" w:rsidP="00B811D0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CC3ECB">
        <w:rPr>
          <w:rFonts w:ascii="TH SarabunPSK" w:hAnsi="TH SarabunPSK" w:cs="TH SarabunPSK"/>
          <w:spacing w:val="-4"/>
          <w:sz w:val="32"/>
          <w:szCs w:val="32"/>
          <w:cs/>
        </w:rPr>
        <w:t>สำนักงานเขตพื้นที่การศึกษาวิเคราะห์</w:t>
      </w:r>
      <w:r w:rsidRPr="00CC3ECB">
        <w:rPr>
          <w:rFonts w:ascii="TH SarabunPSK" w:eastAsia="Calibri" w:hAnsi="TH SarabunPSK" w:cs="TH SarabunPSK"/>
          <w:sz w:val="32"/>
          <w:szCs w:val="32"/>
          <w:cs/>
        </w:rPr>
        <w:t>ผู้เรียนมีสุขภาพกาย สุขภาพจิต ที่ดี</w:t>
      </w:r>
      <w:r w:rsidRPr="00CC3ECB">
        <w:rPr>
          <w:rFonts w:ascii="TH SarabunPSK" w:hAnsi="TH SarabunPSK" w:cs="TH SarabunPSK"/>
          <w:sz w:val="32"/>
          <w:szCs w:val="32"/>
          <w:cs/>
        </w:rPr>
        <w:t>ของนักเรียนระดับปฐมวัยและการศึกษาขั้นพื้นฐาน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  <w:cs/>
        </w:rPr>
        <w:t>จำแนกตามระดับการศึกษา</w:t>
      </w:r>
    </w:p>
    <w:p w:rsidR="00127D26" w:rsidRPr="00CC3ECB" w:rsidRDefault="00127D26" w:rsidP="00B811D0">
      <w:pPr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2. กรอกข้อมูลผลการดำเนินงานรายละเอียดตามแบบฟอร์มรายงานและรายงานแนบไฟล์ดังกล่าวในระบบ</w:t>
      </w:r>
    </w:p>
    <w:p w:rsidR="00127D26" w:rsidRPr="00CC3ECB" w:rsidRDefault="00127D26" w:rsidP="00127D26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นายไกร  เกษทัน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CC3ECB">
        <w:rPr>
          <w:rFonts w:ascii="TH SarabunPSK" w:hAnsi="TH SarabunPSK" w:cs="TH SarabunPSK"/>
          <w:sz w:val="32"/>
          <w:szCs w:val="32"/>
          <w:cs/>
        </w:rPr>
        <w:tab/>
        <w:t xml:space="preserve">เบอร์ติดต่อ </w:t>
      </w:r>
      <w:r w:rsidRPr="00CC3ECB">
        <w:rPr>
          <w:rFonts w:ascii="TH SarabunPSK" w:hAnsi="TH SarabunPSK" w:cs="TH SarabunPSK"/>
          <w:sz w:val="32"/>
          <w:szCs w:val="32"/>
        </w:rPr>
        <w:t>: 081</w:t>
      </w:r>
      <w:r w:rsidR="00A0346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876 6490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CC3ECB">
        <w:rPr>
          <w:rFonts w:ascii="TH SarabunPSK" w:hAnsi="TH SarabunPSK" w:cs="TH SarabunPSK"/>
          <w:b/>
          <w:bCs/>
          <w:sz w:val="32"/>
          <w:szCs w:val="32"/>
        </w:rPr>
        <w:tab/>
        <w:t xml:space="preserve">   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นางสาวกาญจนาภรณ์  มุขดารา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086</w:t>
      </w:r>
      <w:r w:rsidR="00A0346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989 1371</w:t>
      </w:r>
      <w:r w:rsidRPr="00CC3EC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 xml:space="preserve">                               นายชัชวาลย์      ไชยบุญญานุภาพ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081</w:t>
      </w:r>
      <w:r w:rsidR="00A0346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329 4734</w:t>
      </w:r>
    </w:p>
    <w:p w:rsidR="00127D26" w:rsidRPr="00CC3ECB" w:rsidRDefault="00127D26" w:rsidP="00127D26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นางนงลักษณ์     วิไลวงศ์เสถียร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083</w:t>
      </w:r>
      <w:r w:rsidR="00A0346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900 0442</w:t>
      </w:r>
    </w:p>
    <w:p w:rsidR="00127D26" w:rsidRPr="00432825" w:rsidRDefault="00127D26" w:rsidP="00127D26">
      <w:pPr>
        <w:pStyle w:val="FootnoteText"/>
        <w:ind w:left="1440" w:firstLine="720"/>
        <w:rPr>
          <w:rFonts w:ascii="TH SarabunPSK" w:hAnsi="TH SarabunPSK" w:cs="TH SarabunPSK"/>
          <w:sz w:val="32"/>
          <w:szCs w:val="32"/>
          <w:lang w:val="en-US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>นางกนกกร        เอี่ยมกระสินธุ์</w:t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</w:t>
      </w:r>
      <w:r w:rsidR="00432825">
        <w:rPr>
          <w:rFonts w:ascii="TH SarabunPSK" w:hAnsi="TH SarabunPSK" w:cs="TH SarabunPSK"/>
          <w:sz w:val="32"/>
          <w:szCs w:val="32"/>
          <w:lang w:val="en-US"/>
        </w:rPr>
        <w:t>085 805 5045</w:t>
      </w:r>
    </w:p>
    <w:p w:rsidR="00127D26" w:rsidRPr="00CC3ECB" w:rsidRDefault="00127D26" w:rsidP="00127D26">
      <w:pPr>
        <w:pStyle w:val="FootnoteText"/>
        <w:jc w:val="thaiDistribute"/>
        <w:rPr>
          <w:rFonts w:ascii="TH SarabunPSK" w:hAnsi="TH SarabunPSK" w:cs="TH SarabunPSK"/>
          <w:sz w:val="32"/>
          <w:szCs w:val="32"/>
        </w:rPr>
      </w:pP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ab/>
        <w:t>นางสาววรรณสุภา  เฉลิมชีพ</w:t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</w:rPr>
        <w:tab/>
      </w:r>
      <w:r w:rsidRPr="00CC3ECB">
        <w:rPr>
          <w:rFonts w:ascii="TH SarabunPSK" w:hAnsi="TH SarabunPSK" w:cs="TH SarabunPSK"/>
          <w:sz w:val="32"/>
          <w:szCs w:val="32"/>
          <w:cs/>
        </w:rPr>
        <w:t>เบอร์ติดต่อ :</w:t>
      </w:r>
      <w:r w:rsidRPr="00CC3ECB">
        <w:rPr>
          <w:rFonts w:ascii="TH SarabunPSK" w:hAnsi="TH SarabunPSK" w:cs="TH SarabunPSK"/>
          <w:sz w:val="32"/>
          <w:szCs w:val="32"/>
        </w:rPr>
        <w:t xml:space="preserve"> 084</w:t>
      </w:r>
      <w:r w:rsidR="00A0346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100</w:t>
      </w:r>
      <w:r w:rsidR="00A0346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C3ECB">
        <w:rPr>
          <w:rFonts w:ascii="TH SarabunPSK" w:hAnsi="TH SarabunPSK" w:cs="TH SarabunPSK"/>
          <w:sz w:val="32"/>
          <w:szCs w:val="32"/>
        </w:rPr>
        <w:t>1992</w:t>
      </w:r>
    </w:p>
    <w:p w:rsidR="00127D26" w:rsidRPr="00CC3ECB" w:rsidRDefault="00127D26" w:rsidP="00127D26">
      <w:pPr>
        <w:jc w:val="thaiDistribute"/>
        <w:rPr>
          <w:rFonts w:ascii="TH SarabunPSK" w:hAnsi="TH SarabunPSK" w:cs="TH SarabunPSK"/>
          <w:sz w:val="32"/>
          <w:szCs w:val="32"/>
          <w:lang w:val="x-none"/>
        </w:rPr>
      </w:pPr>
    </w:p>
    <w:p w:rsidR="00127D26" w:rsidRPr="00CC3ECB" w:rsidRDefault="00127D26" w:rsidP="00127D26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127D26" w:rsidRPr="00CC3ECB" w:rsidRDefault="00127D26" w:rsidP="00127D26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127D26" w:rsidRPr="00CC3ECB" w:rsidRDefault="00127D26" w:rsidP="00127D26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583429" w:rsidRDefault="00583429" w:rsidP="00127D26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360B7A" w:rsidRDefault="00360B7A" w:rsidP="00127D26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360B7A" w:rsidRDefault="00360B7A" w:rsidP="00127D26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962331" w:rsidRDefault="00962331" w:rsidP="00127D26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962331" w:rsidRDefault="00962331" w:rsidP="00127D26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127D26" w:rsidRPr="00CC3ECB" w:rsidRDefault="00583429" w:rsidP="00127D26">
      <w:pPr>
        <w:pStyle w:val="FootnoteText"/>
        <w:jc w:val="right"/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lastRenderedPageBreak/>
        <w:t>เอกสารอ้างอิงตัวชี้วัดย่อยที่ 4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5</w:t>
      </w:r>
      <w:r w:rsidR="00127D26" w:rsidRPr="00CC3ECB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>.4</w:t>
      </w:r>
    </w:p>
    <w:p w:rsidR="0061000C" w:rsidRPr="00E475DD" w:rsidRDefault="0061000C" w:rsidP="0061000C">
      <w:pPr>
        <w:pStyle w:val="FootnoteTex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3DB9">
        <w:rPr>
          <w:rFonts w:ascii="TH SarabunPSK" w:hAnsi="TH SarabunPSK" w:cs="TH SarabunPSK"/>
          <w:b/>
          <w:bCs/>
          <w:sz w:val="32"/>
          <w:szCs w:val="32"/>
          <w:cs/>
        </w:rPr>
        <w:t>รายการอ้างอิง ตัวชี้วัดตามแผนการปฏ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ิบัติราชการ ปีงบประมาณ พ.ศ. 255</w:t>
      </w:r>
      <w:r>
        <w:rPr>
          <w:rFonts w:ascii="TH SarabunPSK" w:hAnsi="TH SarabunPSK" w:cs="TH SarabunPSK"/>
          <w:b/>
          <w:bCs/>
          <w:sz w:val="32"/>
          <w:szCs w:val="32"/>
        </w:rPr>
        <w:t>8</w:t>
      </w:r>
    </w:p>
    <w:tbl>
      <w:tblPr>
        <w:tblStyle w:val="TableGrid"/>
        <w:tblW w:w="9004" w:type="dxa"/>
        <w:tblLook w:val="04A0" w:firstRow="1" w:lastRow="0" w:firstColumn="1" w:lastColumn="0" w:noHBand="0" w:noVBand="1"/>
      </w:tblPr>
      <w:tblGrid>
        <w:gridCol w:w="9004"/>
      </w:tblGrid>
      <w:tr w:rsidR="0061000C" w:rsidTr="0061000C">
        <w:trPr>
          <w:trHeight w:val="298"/>
        </w:trPr>
        <w:tc>
          <w:tcPr>
            <w:tcW w:w="9004" w:type="dxa"/>
          </w:tcPr>
          <w:p w:rsidR="0061000C" w:rsidRPr="0061000C" w:rsidRDefault="0061000C" w:rsidP="000C1004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0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 4</w:t>
            </w:r>
            <w:r w:rsidRPr="00610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610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.4 ร้อยละของ</w:t>
            </w:r>
            <w:r w:rsidRPr="006100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ผู้เรียนมีสุขภาพกาย</w:t>
            </w:r>
            <w:r w:rsidR="000C100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100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สุขภาพจิต ที่ดี</w:t>
            </w:r>
          </w:p>
        </w:tc>
      </w:tr>
    </w:tbl>
    <w:p w:rsidR="00127D26" w:rsidRPr="00CC3ECB" w:rsidRDefault="00127D26" w:rsidP="0061000C">
      <w:pPr>
        <w:pStyle w:val="FootnoteText"/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3ECB">
        <w:rPr>
          <w:rFonts w:ascii="TH SarabunPSK" w:hAnsi="TH SarabunPSK" w:cs="TH SarabunPSK"/>
          <w:b/>
          <w:bCs/>
          <w:sz w:val="32"/>
          <w:szCs w:val="32"/>
          <w:cs/>
        </w:rPr>
        <w:t>แบบฟอร์ม การจัดเก็บข้อมูล ระดับสพป./สพม</w:t>
      </w:r>
    </w:p>
    <w:p w:rsidR="00127D26" w:rsidRPr="00CC3ECB" w:rsidRDefault="00127D26" w:rsidP="00127D26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  <w:cs/>
        </w:rPr>
        <w:t xml:space="preserve"> สำนักงานเขตพื้นที่การศึกษาประถมศึกษา......................................เขต..................</w:t>
      </w:r>
    </w:p>
    <w:p w:rsidR="00127D26" w:rsidRPr="00CC3ECB" w:rsidRDefault="00127D26" w:rsidP="00127D26">
      <w:pPr>
        <w:pStyle w:val="FootnoteText"/>
        <w:ind w:firstLine="720"/>
        <w:rPr>
          <w:rFonts w:ascii="TH SarabunPSK" w:hAnsi="TH SarabunPSK" w:cs="TH SarabunPSK"/>
          <w:b/>
          <w:sz w:val="32"/>
          <w:szCs w:val="32"/>
        </w:rPr>
      </w:pPr>
      <w:r w:rsidRPr="00CC3ECB">
        <w:rPr>
          <w:rFonts w:ascii="TH SarabunPSK" w:hAnsi="TH SarabunPSK" w:cs="TH SarabunPSK"/>
          <w:b/>
          <w:sz w:val="32"/>
          <w:szCs w:val="32"/>
        </w:rPr>
        <w:sym w:font="Wingdings" w:char="F06F"/>
      </w:r>
      <w:r w:rsidRPr="00CC3ECB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CC3ECB">
        <w:rPr>
          <w:rFonts w:ascii="TH SarabunPSK" w:hAnsi="TH SarabunPSK" w:cs="TH SarabunPSK"/>
          <w:b/>
          <w:sz w:val="32"/>
          <w:szCs w:val="32"/>
          <w:cs/>
        </w:rPr>
        <w:t>สำนักงานเขตพื้นที่การศึกษามัธยมศึกษา เขต...........  (...............................................)</w:t>
      </w:r>
    </w:p>
    <w:p w:rsidR="00127D26" w:rsidRPr="00CC3ECB" w:rsidRDefault="00127D26" w:rsidP="00127D26">
      <w:pPr>
        <w:jc w:val="center"/>
        <w:rPr>
          <w:rFonts w:ascii="TH SarabunPSK" w:eastAsia="Angsana New" w:hAnsi="TH SarabunPSK" w:cs="TH SarabunPSK"/>
          <w:snapToGrid w:val="0"/>
          <w:sz w:val="32"/>
          <w:szCs w:val="32"/>
          <w:cs/>
          <w:lang w:eastAsia="th-TH"/>
        </w:rPr>
      </w:pPr>
      <w:r w:rsidRPr="00CC3ECB">
        <w:rPr>
          <w:rFonts w:ascii="TH SarabunPSK" w:eastAsia="Calibri" w:hAnsi="TH SarabunPSK" w:cs="TH SarabunPSK"/>
          <w:sz w:val="32"/>
          <w:szCs w:val="32"/>
          <w:cs/>
        </w:rPr>
        <w:t>ผู้เรียนมีสุขภาพกาย สุขภาพจิต ที่ดี</w:t>
      </w:r>
      <w:r w:rsidRPr="00CC3ECB">
        <w:rPr>
          <w:rFonts w:ascii="TH SarabunPSK" w:hAnsi="TH SarabunPSK" w:cs="TH SarabunPSK"/>
          <w:sz w:val="32"/>
          <w:szCs w:val="32"/>
          <w:cs/>
        </w:rPr>
        <w:t>ตามเกณฑ์มาตรฐาน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8"/>
        <w:gridCol w:w="1269"/>
        <w:gridCol w:w="850"/>
        <w:gridCol w:w="918"/>
        <w:gridCol w:w="851"/>
        <w:gridCol w:w="709"/>
        <w:gridCol w:w="850"/>
        <w:gridCol w:w="709"/>
        <w:gridCol w:w="783"/>
        <w:gridCol w:w="808"/>
      </w:tblGrid>
      <w:tr w:rsidR="00127D26" w:rsidRPr="00CC3ECB" w:rsidTr="005A4EEB">
        <w:trPr>
          <w:trHeight w:val="720"/>
          <w:jc w:val="center"/>
        </w:trPr>
        <w:tc>
          <w:tcPr>
            <w:tcW w:w="1958" w:type="dxa"/>
            <w:vMerge w:val="restart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269" w:type="dxa"/>
            <w:vMerge w:val="restart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จำนวนนักเรียนทั้งหมด</w:t>
            </w:r>
          </w:p>
        </w:tc>
        <w:tc>
          <w:tcPr>
            <w:tcW w:w="1768" w:type="dxa"/>
            <w:gridSpan w:val="2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ด้านร่างกาย</w:t>
            </w:r>
          </w:p>
        </w:tc>
        <w:tc>
          <w:tcPr>
            <w:tcW w:w="1560" w:type="dxa"/>
            <w:gridSpan w:val="2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ด้านอารมณ์และจิตใจ</w:t>
            </w:r>
          </w:p>
        </w:tc>
        <w:tc>
          <w:tcPr>
            <w:tcW w:w="1559" w:type="dxa"/>
            <w:gridSpan w:val="2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ส่วนสูง</w:t>
            </w:r>
          </w:p>
        </w:tc>
        <w:tc>
          <w:tcPr>
            <w:tcW w:w="1591" w:type="dxa"/>
            <w:gridSpan w:val="2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สมรรถภาพทางกาย</w:t>
            </w:r>
          </w:p>
        </w:tc>
      </w:tr>
      <w:tr w:rsidR="00127D26" w:rsidRPr="00CC3ECB" w:rsidTr="005A4EEB">
        <w:trPr>
          <w:trHeight w:val="365"/>
          <w:jc w:val="center"/>
        </w:trPr>
        <w:tc>
          <w:tcPr>
            <w:tcW w:w="1958" w:type="dxa"/>
            <w:vMerge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1269" w:type="dxa"/>
            <w:vMerge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850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</w:t>
            </w:r>
          </w:p>
        </w:tc>
        <w:tc>
          <w:tcPr>
            <w:tcW w:w="918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</w:t>
            </w:r>
          </w:p>
        </w:tc>
        <w:tc>
          <w:tcPr>
            <w:tcW w:w="709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</w:t>
            </w:r>
          </w:p>
        </w:tc>
        <w:tc>
          <w:tcPr>
            <w:tcW w:w="709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783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</w:t>
            </w:r>
          </w:p>
        </w:tc>
        <w:tc>
          <w:tcPr>
            <w:tcW w:w="808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127D26" w:rsidRPr="00CC3ECB" w:rsidTr="005A4EEB">
        <w:trPr>
          <w:jc w:val="center"/>
        </w:trPr>
        <w:tc>
          <w:tcPr>
            <w:tcW w:w="1958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ปฐมวัย</w:t>
            </w:r>
          </w:p>
        </w:tc>
        <w:tc>
          <w:tcPr>
            <w:tcW w:w="126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918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50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83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08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5A4EEB">
        <w:trPr>
          <w:jc w:val="center"/>
        </w:trPr>
        <w:tc>
          <w:tcPr>
            <w:tcW w:w="1958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CC3ECB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การศึกษาขั้นพื้นฐาน</w:t>
            </w:r>
            <w:r w:rsidRPr="00CC3ECB">
              <w:rPr>
                <w:rFonts w:ascii="TH SarabunPSK" w:hAnsi="TH SarabunPSK" w:cs="TH SarabunPSK"/>
                <w:sz w:val="32"/>
                <w:szCs w:val="32"/>
                <w:lang w:val="en-US"/>
              </w:rPr>
              <w:t xml:space="preserve">   </w:t>
            </w:r>
          </w:p>
        </w:tc>
        <w:tc>
          <w:tcPr>
            <w:tcW w:w="126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850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918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51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83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08" w:type="dxa"/>
            <w:shd w:val="clear" w:color="auto" w:fill="auto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127D26" w:rsidRPr="00CC3ECB" w:rsidTr="005A4EEB">
        <w:trPr>
          <w:jc w:val="center"/>
        </w:trPr>
        <w:tc>
          <w:tcPr>
            <w:tcW w:w="1958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CC3E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รวม</w:t>
            </w:r>
          </w:p>
        </w:tc>
        <w:tc>
          <w:tcPr>
            <w:tcW w:w="1269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</w:p>
        </w:tc>
        <w:tc>
          <w:tcPr>
            <w:tcW w:w="850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918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51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50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783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808" w:type="dxa"/>
            <w:shd w:val="clear" w:color="auto" w:fill="F2F2F2"/>
          </w:tcPr>
          <w:p w:rsidR="00127D26" w:rsidRPr="00CC3ECB" w:rsidRDefault="00127D26" w:rsidP="00BB22F2">
            <w:pPr>
              <w:pStyle w:val="FootnoteTex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</w:tbl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127D26" w:rsidRPr="00CC3ECB" w:rsidRDefault="00127D26" w:rsidP="00127D26">
      <w:pPr>
        <w:pStyle w:val="FootnoteText"/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:rsidR="00E62D53" w:rsidRPr="00CC3ECB" w:rsidRDefault="00E62D53" w:rsidP="00466925">
      <w:pPr>
        <w:pStyle w:val="FootnoteText"/>
        <w:ind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</w:p>
    <w:p w:rsidR="00E62D53" w:rsidRPr="00CC3ECB" w:rsidRDefault="00E62D53" w:rsidP="00466925">
      <w:pPr>
        <w:pStyle w:val="FootnoteText"/>
        <w:ind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</w:p>
    <w:p w:rsidR="00E62D53" w:rsidRPr="00CC3ECB" w:rsidRDefault="00BB3BCB" w:rsidP="00466925">
      <w:pPr>
        <w:pStyle w:val="FootnoteText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en-US"/>
        </w:rPr>
      </w:pPr>
      <w:r w:rsidRPr="00BB3BCB">
        <w:rPr>
          <w:rFonts w:ascii="TH SarabunPSK" w:hAnsi="TH SarabunPSK" w:cs="TH SarabunPSK"/>
          <w:noProof/>
          <w:sz w:val="32"/>
          <w:szCs w:val="32"/>
          <w:cs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960E7D" wp14:editId="0DB6BEF5">
                <wp:simplePos x="0" y="0"/>
                <wp:positionH relativeFrom="column">
                  <wp:posOffset>114935</wp:posOffset>
                </wp:positionH>
                <wp:positionV relativeFrom="paragraph">
                  <wp:posOffset>210185</wp:posOffset>
                </wp:positionV>
                <wp:extent cx="2231390" cy="148590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0C" w:rsidRPr="00265A08" w:rsidRDefault="0061000C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left:0;text-align:left;margin-left:9.05pt;margin-top:16.55pt;width:175.7pt;height:117pt;z-index:2516889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" filled="f" stroked="f">
                <v:textbox>
                  <w:txbxContent>
                    <w:p w:rsidR="00BB3BCB" w:rsidRPr="00265A08" w:rsidRDefault="00BB3BCB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BB3BCB">
        <w:rPr>
          <w:rFonts w:ascii="TH SarabunPSK" w:hAnsi="TH SarabunPSK" w:cs="TH SarabunPSK"/>
          <w:noProof/>
          <w:sz w:val="32"/>
          <w:szCs w:val="32"/>
          <w:cs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480954" wp14:editId="159ACC23">
                <wp:simplePos x="0" y="0"/>
                <wp:positionH relativeFrom="column">
                  <wp:posOffset>3258185</wp:posOffset>
                </wp:positionH>
                <wp:positionV relativeFrom="paragraph">
                  <wp:posOffset>210185</wp:posOffset>
                </wp:positionV>
                <wp:extent cx="2232025" cy="14859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00C" w:rsidRDefault="0061000C" w:rsidP="00BB3B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1000C" w:rsidRPr="00265A08" w:rsidRDefault="0061000C" w:rsidP="00BB3BCB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left:0;text-align:left;margin-left:256.55pt;margin-top:16.55pt;width:175.75pt;height:117pt;z-index:2516899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" filled="f" stroked="f">
                <v:textbox>
                  <w:txbxContent>
                    <w:p w:rsidR="00BB3BCB" w:rsidRDefault="00BB3BCB" w:rsidP="00BB3BC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BB3BCB" w:rsidRPr="00265A08" w:rsidRDefault="00BB3BCB" w:rsidP="00BB3BCB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E62D53" w:rsidRPr="00CC3ECB" w:rsidSect="00BB3BCB">
      <w:pgSz w:w="11906" w:h="16838" w:code="9"/>
      <w:pgMar w:top="1559" w:right="1559" w:bottom="1559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D2" w:rsidRDefault="007A69D2" w:rsidP="00466925">
      <w:r>
        <w:separator/>
      </w:r>
    </w:p>
  </w:endnote>
  <w:endnote w:type="continuationSeparator" w:id="0">
    <w:p w:rsidR="007A69D2" w:rsidRDefault="007A69D2" w:rsidP="0046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D2" w:rsidRDefault="007A69D2" w:rsidP="00466925">
      <w:r>
        <w:separator/>
      </w:r>
    </w:p>
  </w:footnote>
  <w:footnote w:type="continuationSeparator" w:id="0">
    <w:p w:rsidR="007A69D2" w:rsidRDefault="007A69D2" w:rsidP="00466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A2072"/>
    <w:multiLevelType w:val="multilevel"/>
    <w:tmpl w:val="1C5C7B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">
    <w:nsid w:val="230406F2"/>
    <w:multiLevelType w:val="hybridMultilevel"/>
    <w:tmpl w:val="A72A7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645C4"/>
    <w:multiLevelType w:val="hybridMultilevel"/>
    <w:tmpl w:val="63263BEC"/>
    <w:lvl w:ilvl="0" w:tplc="44F62542">
      <w:start w:val="1"/>
      <w:numFmt w:val="decimal"/>
      <w:lvlText w:val="%1."/>
      <w:lvlJc w:val="left"/>
      <w:pPr>
        <w:ind w:left="103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>
    <w:nsid w:val="50A47222"/>
    <w:multiLevelType w:val="hybridMultilevel"/>
    <w:tmpl w:val="C494DFB6"/>
    <w:lvl w:ilvl="0" w:tplc="81CAA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536A50"/>
    <w:multiLevelType w:val="hybridMultilevel"/>
    <w:tmpl w:val="3D2ACD9E"/>
    <w:lvl w:ilvl="0" w:tplc="A774976A">
      <w:start w:val="30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1A6787"/>
    <w:multiLevelType w:val="hybridMultilevel"/>
    <w:tmpl w:val="02BC56E4"/>
    <w:lvl w:ilvl="0" w:tplc="42D41B80">
      <w:start w:val="1"/>
      <w:numFmt w:val="decimal"/>
      <w:lvlText w:val="%1."/>
      <w:lvlJc w:val="left"/>
      <w:pPr>
        <w:ind w:left="1695" w:hanging="975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8D0E14"/>
    <w:multiLevelType w:val="hybridMultilevel"/>
    <w:tmpl w:val="72A0D676"/>
    <w:lvl w:ilvl="0" w:tplc="C9822CAE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526249A"/>
    <w:multiLevelType w:val="hybridMultilevel"/>
    <w:tmpl w:val="3E26B088"/>
    <w:lvl w:ilvl="0" w:tplc="7D0A4688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D0D15"/>
    <w:multiLevelType w:val="multilevel"/>
    <w:tmpl w:val="793C86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thaiLetters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25"/>
    <w:rsid w:val="00005842"/>
    <w:rsid w:val="00063353"/>
    <w:rsid w:val="000C1004"/>
    <w:rsid w:val="00107BE4"/>
    <w:rsid w:val="00127D26"/>
    <w:rsid w:val="001375B4"/>
    <w:rsid w:val="001B7C0E"/>
    <w:rsid w:val="001C71A3"/>
    <w:rsid w:val="001D5CDD"/>
    <w:rsid w:val="001E0A9D"/>
    <w:rsid w:val="002414AF"/>
    <w:rsid w:val="002A4C08"/>
    <w:rsid w:val="00312960"/>
    <w:rsid w:val="00320264"/>
    <w:rsid w:val="003518A1"/>
    <w:rsid w:val="00360B7A"/>
    <w:rsid w:val="00370F88"/>
    <w:rsid w:val="00432825"/>
    <w:rsid w:val="00466925"/>
    <w:rsid w:val="00476714"/>
    <w:rsid w:val="004A2E00"/>
    <w:rsid w:val="004A32B8"/>
    <w:rsid w:val="004E26E3"/>
    <w:rsid w:val="004E78E4"/>
    <w:rsid w:val="0053767B"/>
    <w:rsid w:val="00551402"/>
    <w:rsid w:val="00583429"/>
    <w:rsid w:val="005A4EEB"/>
    <w:rsid w:val="005E0D75"/>
    <w:rsid w:val="00602B14"/>
    <w:rsid w:val="0061000C"/>
    <w:rsid w:val="006436E8"/>
    <w:rsid w:val="006531B9"/>
    <w:rsid w:val="00653B60"/>
    <w:rsid w:val="0065715E"/>
    <w:rsid w:val="00700778"/>
    <w:rsid w:val="007234DE"/>
    <w:rsid w:val="007310CF"/>
    <w:rsid w:val="00757523"/>
    <w:rsid w:val="0078235B"/>
    <w:rsid w:val="007A69D2"/>
    <w:rsid w:val="007D5AF9"/>
    <w:rsid w:val="007E142D"/>
    <w:rsid w:val="0085283D"/>
    <w:rsid w:val="008D6B72"/>
    <w:rsid w:val="008E713D"/>
    <w:rsid w:val="00920333"/>
    <w:rsid w:val="009553E8"/>
    <w:rsid w:val="00962331"/>
    <w:rsid w:val="00962494"/>
    <w:rsid w:val="009B4966"/>
    <w:rsid w:val="009E17A0"/>
    <w:rsid w:val="009F7FDF"/>
    <w:rsid w:val="00A0346D"/>
    <w:rsid w:val="00A26C03"/>
    <w:rsid w:val="00A83499"/>
    <w:rsid w:val="00AA004B"/>
    <w:rsid w:val="00AC4F77"/>
    <w:rsid w:val="00B15B66"/>
    <w:rsid w:val="00B57ACE"/>
    <w:rsid w:val="00B663BD"/>
    <w:rsid w:val="00B811D0"/>
    <w:rsid w:val="00BB22F2"/>
    <w:rsid w:val="00BB283A"/>
    <w:rsid w:val="00BB3BCB"/>
    <w:rsid w:val="00C067B4"/>
    <w:rsid w:val="00C63C1B"/>
    <w:rsid w:val="00CA4375"/>
    <w:rsid w:val="00CC3ECB"/>
    <w:rsid w:val="00CD4FA0"/>
    <w:rsid w:val="00D279A8"/>
    <w:rsid w:val="00D7060F"/>
    <w:rsid w:val="00D91610"/>
    <w:rsid w:val="00E41C95"/>
    <w:rsid w:val="00E475DD"/>
    <w:rsid w:val="00E62D53"/>
    <w:rsid w:val="00EE7C80"/>
    <w:rsid w:val="00F078AA"/>
    <w:rsid w:val="00F10A51"/>
    <w:rsid w:val="00F201C4"/>
    <w:rsid w:val="00F73CA9"/>
    <w:rsid w:val="00F93DAD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25"/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อักขระ, อักขระ"/>
    <w:basedOn w:val="Normal"/>
    <w:link w:val="FootnoteTextChar"/>
    <w:rsid w:val="00466925"/>
    <w:rPr>
      <w:rFonts w:ascii="MS Sans Serif" w:eastAsia="Times New Roman" w:hAnsi="MS Sans Serif" w:cs="Angsana New"/>
      <w:lang w:val="x-none" w:eastAsia="x-none"/>
    </w:rPr>
  </w:style>
  <w:style w:type="character" w:customStyle="1" w:styleId="FootnoteTextChar">
    <w:name w:val="Footnote Text Char"/>
    <w:aliases w:val="อักขระ Char, อักขระ Char"/>
    <w:basedOn w:val="DefaultParagraphFont"/>
    <w:link w:val="FootnoteText"/>
    <w:rsid w:val="00466925"/>
    <w:rPr>
      <w:rFonts w:ascii="MS Sans Serif" w:eastAsia="Times New Roman" w:hAnsi="MS Sans Serif" w:cs="Angsana New"/>
      <w:sz w:val="28"/>
      <w:lang w:val="x-none" w:eastAsia="x-none"/>
    </w:rPr>
  </w:style>
  <w:style w:type="paragraph" w:styleId="Header">
    <w:name w:val="header"/>
    <w:basedOn w:val="Normal"/>
    <w:link w:val="HeaderChar"/>
    <w:rsid w:val="00466925"/>
    <w:pPr>
      <w:tabs>
        <w:tab w:val="center" w:pos="4153"/>
        <w:tab w:val="right" w:pos="8306"/>
      </w:tabs>
    </w:pPr>
    <w:rPr>
      <w:szCs w:val="32"/>
    </w:rPr>
  </w:style>
  <w:style w:type="character" w:customStyle="1" w:styleId="HeaderChar">
    <w:name w:val="Header Char"/>
    <w:basedOn w:val="DefaultParagraphFont"/>
    <w:link w:val="Header"/>
    <w:rsid w:val="00466925"/>
    <w:rPr>
      <w:rFonts w:ascii="Cordia New" w:eastAsia="Cordia New" w:hAnsi="Times New Roman" w:cs="Cordia New"/>
      <w:sz w:val="28"/>
      <w:szCs w:val="32"/>
    </w:rPr>
  </w:style>
  <w:style w:type="paragraph" w:styleId="Footer">
    <w:name w:val="footer"/>
    <w:basedOn w:val="Normal"/>
    <w:link w:val="FooterChar"/>
    <w:rsid w:val="00466925"/>
    <w:pPr>
      <w:tabs>
        <w:tab w:val="center" w:pos="4153"/>
        <w:tab w:val="right" w:pos="8306"/>
      </w:tabs>
    </w:pPr>
    <w:rPr>
      <w:szCs w:val="32"/>
    </w:rPr>
  </w:style>
  <w:style w:type="character" w:customStyle="1" w:styleId="FooterChar">
    <w:name w:val="Footer Char"/>
    <w:basedOn w:val="DefaultParagraphFont"/>
    <w:link w:val="Footer"/>
    <w:rsid w:val="00466925"/>
    <w:rPr>
      <w:rFonts w:ascii="Cordia New" w:eastAsia="Cordia New" w:hAnsi="Times New Roman" w:cs="Cordia New"/>
      <w:sz w:val="28"/>
      <w:szCs w:val="32"/>
    </w:rPr>
  </w:style>
  <w:style w:type="character" w:styleId="PageNumber">
    <w:name w:val="page number"/>
    <w:basedOn w:val="DefaultParagraphFont"/>
    <w:rsid w:val="00466925"/>
  </w:style>
  <w:style w:type="paragraph" w:styleId="ListParagraph">
    <w:name w:val="List Paragraph"/>
    <w:basedOn w:val="Normal"/>
    <w:uiPriority w:val="34"/>
    <w:qFormat/>
    <w:rsid w:val="00466925"/>
    <w:pPr>
      <w:spacing w:after="200" w:line="276" w:lineRule="auto"/>
      <w:ind w:left="720"/>
      <w:contextualSpacing/>
    </w:pPr>
    <w:rPr>
      <w:rFonts w:ascii="TH SarabunPSK" w:eastAsia="Calibri" w:hAnsi="TH SarabunPSK" w:cs="Angsana New"/>
      <w:color w:val="C00000"/>
      <w:szCs w:val="35"/>
    </w:rPr>
  </w:style>
  <w:style w:type="table" w:styleId="TableGrid">
    <w:name w:val="Table Grid"/>
    <w:basedOn w:val="TableNormal"/>
    <w:uiPriority w:val="59"/>
    <w:rsid w:val="00E47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25"/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อักขระ, อักขระ"/>
    <w:basedOn w:val="Normal"/>
    <w:link w:val="FootnoteTextChar"/>
    <w:rsid w:val="00466925"/>
    <w:rPr>
      <w:rFonts w:ascii="MS Sans Serif" w:eastAsia="Times New Roman" w:hAnsi="MS Sans Serif" w:cs="Angsana New"/>
      <w:lang w:val="x-none" w:eastAsia="x-none"/>
    </w:rPr>
  </w:style>
  <w:style w:type="character" w:customStyle="1" w:styleId="FootnoteTextChar">
    <w:name w:val="Footnote Text Char"/>
    <w:aliases w:val="อักขระ Char, อักขระ Char"/>
    <w:basedOn w:val="DefaultParagraphFont"/>
    <w:link w:val="FootnoteText"/>
    <w:rsid w:val="00466925"/>
    <w:rPr>
      <w:rFonts w:ascii="MS Sans Serif" w:eastAsia="Times New Roman" w:hAnsi="MS Sans Serif" w:cs="Angsana New"/>
      <w:sz w:val="28"/>
      <w:lang w:val="x-none" w:eastAsia="x-none"/>
    </w:rPr>
  </w:style>
  <w:style w:type="paragraph" w:styleId="Header">
    <w:name w:val="header"/>
    <w:basedOn w:val="Normal"/>
    <w:link w:val="HeaderChar"/>
    <w:rsid w:val="00466925"/>
    <w:pPr>
      <w:tabs>
        <w:tab w:val="center" w:pos="4153"/>
        <w:tab w:val="right" w:pos="8306"/>
      </w:tabs>
    </w:pPr>
    <w:rPr>
      <w:szCs w:val="32"/>
    </w:rPr>
  </w:style>
  <w:style w:type="character" w:customStyle="1" w:styleId="HeaderChar">
    <w:name w:val="Header Char"/>
    <w:basedOn w:val="DefaultParagraphFont"/>
    <w:link w:val="Header"/>
    <w:rsid w:val="00466925"/>
    <w:rPr>
      <w:rFonts w:ascii="Cordia New" w:eastAsia="Cordia New" w:hAnsi="Times New Roman" w:cs="Cordia New"/>
      <w:sz w:val="28"/>
      <w:szCs w:val="32"/>
    </w:rPr>
  </w:style>
  <w:style w:type="paragraph" w:styleId="Footer">
    <w:name w:val="footer"/>
    <w:basedOn w:val="Normal"/>
    <w:link w:val="FooterChar"/>
    <w:rsid w:val="00466925"/>
    <w:pPr>
      <w:tabs>
        <w:tab w:val="center" w:pos="4153"/>
        <w:tab w:val="right" w:pos="8306"/>
      </w:tabs>
    </w:pPr>
    <w:rPr>
      <w:szCs w:val="32"/>
    </w:rPr>
  </w:style>
  <w:style w:type="character" w:customStyle="1" w:styleId="FooterChar">
    <w:name w:val="Footer Char"/>
    <w:basedOn w:val="DefaultParagraphFont"/>
    <w:link w:val="Footer"/>
    <w:rsid w:val="00466925"/>
    <w:rPr>
      <w:rFonts w:ascii="Cordia New" w:eastAsia="Cordia New" w:hAnsi="Times New Roman" w:cs="Cordia New"/>
      <w:sz w:val="28"/>
      <w:szCs w:val="32"/>
    </w:rPr>
  </w:style>
  <w:style w:type="character" w:styleId="PageNumber">
    <w:name w:val="page number"/>
    <w:basedOn w:val="DefaultParagraphFont"/>
    <w:rsid w:val="00466925"/>
  </w:style>
  <w:style w:type="paragraph" w:styleId="ListParagraph">
    <w:name w:val="List Paragraph"/>
    <w:basedOn w:val="Normal"/>
    <w:uiPriority w:val="34"/>
    <w:qFormat/>
    <w:rsid w:val="00466925"/>
    <w:pPr>
      <w:spacing w:after="200" w:line="276" w:lineRule="auto"/>
      <w:ind w:left="720"/>
      <w:contextualSpacing/>
    </w:pPr>
    <w:rPr>
      <w:rFonts w:ascii="TH SarabunPSK" w:eastAsia="Calibri" w:hAnsi="TH SarabunPSK" w:cs="Angsana New"/>
      <w:color w:val="C00000"/>
      <w:szCs w:val="35"/>
    </w:rPr>
  </w:style>
  <w:style w:type="table" w:styleId="TableGrid">
    <w:name w:val="Table Grid"/>
    <w:basedOn w:val="TableNormal"/>
    <w:uiPriority w:val="59"/>
    <w:rsid w:val="00E47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975BE-7D50-4D53-AAB0-8E0361B3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2995</Words>
  <Characters>17074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OBEC-Dean</dc:creator>
  <cp:lastModifiedBy>Windows User</cp:lastModifiedBy>
  <cp:revision>46</cp:revision>
  <cp:lastPrinted>2015-03-03T02:45:00Z</cp:lastPrinted>
  <dcterms:created xsi:type="dcterms:W3CDTF">2015-01-26T08:49:00Z</dcterms:created>
  <dcterms:modified xsi:type="dcterms:W3CDTF">2015-03-03T02:45:00Z</dcterms:modified>
</cp:coreProperties>
</file>