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D8F" w:rsidRPr="00F81863" w:rsidRDefault="00DC7D8F" w:rsidP="00DC7D8F">
      <w:pPr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F8186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</w:t>
      </w:r>
      <w:r w:rsidR="00DD4315" w:rsidRPr="00F81863">
        <w:rPr>
          <w:rFonts w:ascii="TH SarabunPSK" w:hAnsi="TH SarabunPSK" w:cs="TH SarabunPSK"/>
          <w:b/>
          <w:bCs/>
          <w:sz w:val="32"/>
          <w:szCs w:val="32"/>
          <w:cs/>
        </w:rPr>
        <w:t>28</w:t>
      </w:r>
      <w:r w:rsidRPr="00F81863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ร้อยละของนักเรียนด้อยโอกาสได้รับการสนับสนุนการศึกษา</w:t>
      </w:r>
    </w:p>
    <w:p w:rsidR="00DC7D8F" w:rsidRPr="00F81863" w:rsidRDefault="00DC7D8F" w:rsidP="00DC7D8F">
      <w:pPr>
        <w:tabs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81863">
        <w:rPr>
          <w:rFonts w:ascii="TH SarabunPSK" w:hAnsi="TH SarabunPSK" w:cs="TH SarabunPSK"/>
          <w:b/>
          <w:bCs/>
          <w:sz w:val="32"/>
          <w:szCs w:val="32"/>
          <w:cs/>
        </w:rPr>
        <w:t>หน่วยวัด</w:t>
      </w:r>
      <w:r w:rsidRPr="00F81863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F81863">
        <w:rPr>
          <w:rFonts w:ascii="TH SarabunPSK" w:hAnsi="TH SarabunPSK" w:cs="TH SarabunPSK"/>
          <w:b/>
          <w:bCs/>
          <w:sz w:val="32"/>
          <w:szCs w:val="32"/>
        </w:rPr>
        <w:tab/>
      </w:r>
      <w:r w:rsidRPr="00F81863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</w:p>
    <w:p w:rsidR="00DC7D8F" w:rsidRPr="00F81863" w:rsidRDefault="00DC7D8F" w:rsidP="00DC7D8F">
      <w:pPr>
        <w:tabs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81863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F81863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F81863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0930AD">
        <w:rPr>
          <w:rFonts w:ascii="TH SarabunPSK" w:hAnsi="TH SarabunPSK" w:cs="TH SarabunPSK"/>
          <w:b/>
          <w:bCs/>
          <w:sz w:val="32"/>
          <w:szCs w:val="32"/>
        </w:rPr>
        <w:tab/>
      </w:r>
      <w:r w:rsidRPr="00F81863">
        <w:rPr>
          <w:rFonts w:ascii="TH SarabunPSK" w:hAnsi="TH SarabunPSK" w:cs="TH SarabunPSK"/>
          <w:b/>
          <w:bCs/>
          <w:sz w:val="32"/>
          <w:szCs w:val="32"/>
          <w:cs/>
        </w:rPr>
        <w:t xml:space="preserve">ร้อยละ  </w:t>
      </w:r>
      <w:r w:rsidR="00B64322">
        <w:rPr>
          <w:rFonts w:ascii="TH SarabunPSK" w:hAnsi="TH SarabunPSK" w:cs="TH SarabunPSK" w:hint="cs"/>
          <w:b/>
          <w:bCs/>
          <w:sz w:val="32"/>
          <w:szCs w:val="32"/>
          <w:cs/>
        </w:rPr>
        <w:t>1.5</w:t>
      </w:r>
    </w:p>
    <w:p w:rsidR="00DC7D8F" w:rsidRPr="00F81863" w:rsidRDefault="00DC7D8F" w:rsidP="00DC7D8F">
      <w:pPr>
        <w:tabs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F81863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Pr="00F81863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DC7D8F" w:rsidRPr="000930AD" w:rsidRDefault="00DC7D8F" w:rsidP="00DC7D8F">
      <w:pPr>
        <w:tabs>
          <w:tab w:val="left" w:pos="1021"/>
          <w:tab w:val="left" w:pos="1247"/>
        </w:tabs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DD4315">
        <w:rPr>
          <w:rFonts w:ascii="TH SarabunPSK" w:hAnsi="TH SarabunPSK" w:cs="TH SarabunPSK"/>
          <w:sz w:val="32"/>
          <w:szCs w:val="32"/>
        </w:rPr>
        <w:tab/>
      </w:r>
      <w:r w:rsidRPr="000930AD">
        <w:rPr>
          <w:rFonts w:ascii="TH SarabunPSK" w:hAnsi="TH SarabunPSK" w:cs="TH SarabunPSK"/>
          <w:spacing w:val="-10"/>
          <w:sz w:val="32"/>
          <w:szCs w:val="32"/>
          <w:cs/>
        </w:rPr>
        <w:t>จำนวนเด็กด้อยโอกาสได้รับการศึกษาในโรงเรียนศึกษาสงเคราะห์ หมายถึง ความสำเร็จตามเป้าหมาย ผลผลิตเด็กด้อยโอกาสได้รับการศึกษาขั้นพื้นฐาน ในโรงเรียนศึกษาสงเคราะห์ (</w:t>
      </w:r>
      <w:r w:rsidRPr="000930AD">
        <w:rPr>
          <w:rFonts w:ascii="TH SarabunPSK" w:hAnsi="TH SarabunPSK" w:cs="TH SarabunPSK"/>
          <w:spacing w:val="-10"/>
          <w:sz w:val="32"/>
          <w:szCs w:val="32"/>
        </w:rPr>
        <w:t>13</w:t>
      </w:r>
      <w:r w:rsidRPr="000930AD">
        <w:rPr>
          <w:rFonts w:ascii="TH SarabunPSK" w:hAnsi="TH SarabunPSK" w:cs="TH SarabunPSK"/>
          <w:spacing w:val="-10"/>
          <w:sz w:val="32"/>
          <w:szCs w:val="32"/>
          <w:cs/>
        </w:rPr>
        <w:t>โรง)</w:t>
      </w:r>
      <w:r w:rsidRPr="000930AD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Pr="000930AD">
        <w:rPr>
          <w:rFonts w:ascii="TH SarabunPSK" w:hAnsi="TH SarabunPSK" w:cs="TH SarabunPSK"/>
          <w:spacing w:val="-10"/>
          <w:sz w:val="32"/>
          <w:szCs w:val="32"/>
          <w:cs/>
        </w:rPr>
        <w:t>และโรงเรียนราชประชานุเคราะห์ (</w:t>
      </w:r>
      <w:r w:rsidRPr="000930AD">
        <w:rPr>
          <w:rFonts w:ascii="TH SarabunPSK" w:hAnsi="TH SarabunPSK" w:cs="TH SarabunPSK"/>
          <w:spacing w:val="-10"/>
          <w:sz w:val="32"/>
          <w:szCs w:val="32"/>
        </w:rPr>
        <w:t>38</w:t>
      </w:r>
      <w:r w:rsidRPr="000930AD">
        <w:rPr>
          <w:rFonts w:ascii="TH SarabunPSK" w:hAnsi="TH SarabunPSK" w:cs="TH SarabunPSK"/>
          <w:spacing w:val="-10"/>
          <w:sz w:val="32"/>
          <w:szCs w:val="32"/>
          <w:cs/>
        </w:rPr>
        <w:t>โรง)</w:t>
      </w:r>
      <w:r w:rsidR="006A7114" w:rsidRPr="000930AD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0930AD">
        <w:rPr>
          <w:rFonts w:ascii="TH SarabunPSK" w:hAnsi="TH SarabunPSK" w:cs="TH SarabunPSK"/>
          <w:spacing w:val="-10"/>
          <w:sz w:val="32"/>
          <w:szCs w:val="32"/>
          <w:cs/>
        </w:rPr>
        <w:t>ในสังกัดสำน</w:t>
      </w:r>
      <w:r w:rsidR="00B525D7" w:rsidRPr="000930AD">
        <w:rPr>
          <w:rFonts w:ascii="TH SarabunPSK" w:hAnsi="TH SarabunPSK" w:cs="TH SarabunPSK"/>
          <w:spacing w:val="-10"/>
          <w:sz w:val="32"/>
          <w:szCs w:val="32"/>
          <w:cs/>
        </w:rPr>
        <w:t>ั</w:t>
      </w:r>
      <w:r w:rsidRPr="000930AD">
        <w:rPr>
          <w:rFonts w:ascii="TH SarabunPSK" w:hAnsi="TH SarabunPSK" w:cs="TH SarabunPSK"/>
          <w:spacing w:val="-10"/>
          <w:sz w:val="32"/>
          <w:szCs w:val="32"/>
          <w:cs/>
        </w:rPr>
        <w:t>กบริหารงานการศึกษาพิเศษ ของสำนักงานคณะกรรมการการศึกษาขั้นพื้นฐาน กระทรวงศึกษาธิการ รวม 5</w:t>
      </w:r>
      <w:r w:rsidRPr="000930AD">
        <w:rPr>
          <w:rFonts w:ascii="TH SarabunPSK" w:hAnsi="TH SarabunPSK" w:cs="TH SarabunPSK"/>
          <w:spacing w:val="-10"/>
          <w:sz w:val="32"/>
          <w:szCs w:val="32"/>
        </w:rPr>
        <w:t>1</w:t>
      </w:r>
      <w:r w:rsidRPr="000930AD">
        <w:rPr>
          <w:rFonts w:ascii="TH SarabunPSK" w:hAnsi="TH SarabunPSK" w:cs="TH SarabunPSK"/>
          <w:spacing w:val="-10"/>
          <w:sz w:val="32"/>
          <w:szCs w:val="32"/>
          <w:cs/>
        </w:rPr>
        <w:t xml:space="preserve"> โรง ใน 4</w:t>
      </w:r>
      <w:r w:rsidRPr="000930AD">
        <w:rPr>
          <w:rFonts w:ascii="TH SarabunPSK" w:hAnsi="TH SarabunPSK" w:cs="TH SarabunPSK"/>
          <w:spacing w:val="-10"/>
          <w:sz w:val="32"/>
          <w:szCs w:val="32"/>
        </w:rPr>
        <w:t>3</w:t>
      </w:r>
      <w:r w:rsidRPr="000930AD">
        <w:rPr>
          <w:rFonts w:ascii="TH SarabunPSK" w:hAnsi="TH SarabunPSK" w:cs="TH SarabunPSK"/>
          <w:spacing w:val="-10"/>
          <w:sz w:val="32"/>
          <w:szCs w:val="32"/>
          <w:cs/>
        </w:rPr>
        <w:t xml:space="preserve"> จังหวัด ที่มีภารกิจจัดการศึกษาทุกระดับการศึกษา (อนุบาล - มัธยมศึกษาตอนปลาย)</w:t>
      </w:r>
      <w:r w:rsidR="006A7114" w:rsidRPr="000930AD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0930AD">
        <w:rPr>
          <w:rFonts w:ascii="TH SarabunPSK" w:hAnsi="TH SarabunPSK" w:cs="TH SarabunPSK"/>
          <w:spacing w:val="-10"/>
          <w:sz w:val="32"/>
          <w:szCs w:val="32"/>
          <w:cs/>
        </w:rPr>
        <w:t>ในรูปแบบโรงเรียนประจำให้กับกลุ่มเด็กและเยาวชนด้อยโอกาสในวัยเรียน 10 ประเภท ตามที่คณะกรรมการปฏิรูปการศึกษาเพื่อคนพิการ ผู้ด้อยโอกาส และผู้มีความต้องการพิเศษของกระทรวงศึกษา</w:t>
      </w:r>
      <w:r w:rsidR="006A7114" w:rsidRPr="000930AD">
        <w:rPr>
          <w:rFonts w:ascii="TH SarabunPSK" w:hAnsi="TH SarabunPSK" w:cs="TH SarabunPSK"/>
          <w:spacing w:val="-10"/>
          <w:sz w:val="32"/>
          <w:szCs w:val="32"/>
          <w:cs/>
        </w:rPr>
        <w:t>ธิการ</w:t>
      </w:r>
      <w:r w:rsidR="006A7114" w:rsidRPr="000930AD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0930AD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  </w:t>
      </w:r>
      <w:r w:rsidRPr="000930AD">
        <w:rPr>
          <w:rFonts w:ascii="TH SarabunPSK" w:hAnsi="TH SarabunPSK" w:cs="TH SarabunPSK"/>
          <w:spacing w:val="-10"/>
          <w:sz w:val="32"/>
          <w:szCs w:val="32"/>
          <w:cs/>
        </w:rPr>
        <w:t>ได้แบ่งเด็กด้อยโอกาสเป็น</w:t>
      </w:r>
      <w:r w:rsidR="006A7114" w:rsidRPr="000930AD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0930AD">
        <w:rPr>
          <w:rFonts w:ascii="TH SarabunPSK" w:hAnsi="TH SarabunPSK" w:cs="TH SarabunPSK"/>
          <w:spacing w:val="-10"/>
          <w:sz w:val="32"/>
          <w:szCs w:val="32"/>
          <w:cs/>
        </w:rPr>
        <w:t>10 ประเภท คือ</w:t>
      </w:r>
    </w:p>
    <w:p w:rsidR="00DC7D8F" w:rsidRPr="00253A5E" w:rsidRDefault="00DC7D8F" w:rsidP="00253A5E">
      <w:pPr>
        <w:tabs>
          <w:tab w:val="left" w:pos="1021"/>
          <w:tab w:val="left" w:pos="1247"/>
        </w:tabs>
        <w:spacing w:line="320" w:lineRule="exact"/>
        <w:rPr>
          <w:rFonts w:ascii="TH SarabunPSK" w:hAnsi="TH SarabunPSK" w:cs="TH SarabunPSK"/>
          <w:sz w:val="32"/>
          <w:szCs w:val="32"/>
        </w:rPr>
      </w:pPr>
      <w:r w:rsidRPr="00DD4315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253A5E">
        <w:rPr>
          <w:rFonts w:ascii="TH SarabunPSK" w:hAnsi="TH SarabunPSK" w:cs="TH SarabunPSK"/>
          <w:sz w:val="32"/>
          <w:szCs w:val="32"/>
          <w:cs/>
        </w:rPr>
        <w:tab/>
        <w:t>1)  เด็กถูกบังคับให้ขายแรงงานหรือแรงงานเด็ก</w:t>
      </w:r>
    </w:p>
    <w:p w:rsidR="00DC7D8F" w:rsidRPr="00253A5E" w:rsidRDefault="00DC7D8F" w:rsidP="00253A5E">
      <w:pPr>
        <w:tabs>
          <w:tab w:val="left" w:pos="1021"/>
          <w:tab w:val="left" w:pos="1247"/>
        </w:tabs>
        <w:spacing w:line="320" w:lineRule="exact"/>
        <w:rPr>
          <w:rFonts w:ascii="TH SarabunPSK" w:hAnsi="TH SarabunPSK" w:cs="TH SarabunPSK"/>
          <w:sz w:val="32"/>
          <w:szCs w:val="32"/>
        </w:rPr>
      </w:pPr>
      <w:r w:rsidRPr="00253A5E">
        <w:rPr>
          <w:rFonts w:ascii="TH SarabunPSK" w:hAnsi="TH SarabunPSK" w:cs="TH SarabunPSK"/>
          <w:sz w:val="32"/>
          <w:szCs w:val="32"/>
          <w:cs/>
        </w:rPr>
        <w:tab/>
      </w:r>
      <w:r w:rsidRPr="00253A5E">
        <w:rPr>
          <w:rFonts w:ascii="TH SarabunPSK" w:hAnsi="TH SarabunPSK" w:cs="TH SarabunPSK"/>
          <w:sz w:val="32"/>
          <w:szCs w:val="32"/>
          <w:cs/>
        </w:rPr>
        <w:tab/>
        <w:t>2)  เด็กเร่ร่อน</w:t>
      </w:r>
    </w:p>
    <w:p w:rsidR="00DC7D8F" w:rsidRPr="00253A5E" w:rsidRDefault="00DC7D8F" w:rsidP="00253A5E">
      <w:pPr>
        <w:tabs>
          <w:tab w:val="left" w:pos="1021"/>
          <w:tab w:val="left" w:pos="1247"/>
        </w:tabs>
        <w:spacing w:line="320" w:lineRule="exact"/>
        <w:rPr>
          <w:rFonts w:ascii="TH SarabunPSK" w:hAnsi="TH SarabunPSK" w:cs="TH SarabunPSK"/>
          <w:sz w:val="32"/>
          <w:szCs w:val="32"/>
        </w:rPr>
      </w:pPr>
      <w:r w:rsidRPr="00253A5E">
        <w:rPr>
          <w:rFonts w:ascii="TH SarabunPSK" w:hAnsi="TH SarabunPSK" w:cs="TH SarabunPSK"/>
          <w:sz w:val="32"/>
          <w:szCs w:val="32"/>
          <w:cs/>
        </w:rPr>
        <w:tab/>
      </w:r>
      <w:r w:rsidRPr="00253A5E">
        <w:rPr>
          <w:rFonts w:ascii="TH SarabunPSK" w:hAnsi="TH SarabunPSK" w:cs="TH SarabunPSK"/>
          <w:sz w:val="32"/>
          <w:szCs w:val="32"/>
          <w:cs/>
        </w:rPr>
        <w:tab/>
        <w:t>3)  เด็กที่อยู่ในธุรกิจทางเพศ หรือโสเภณีเด็ก</w:t>
      </w:r>
    </w:p>
    <w:p w:rsidR="00DC7D8F" w:rsidRPr="00253A5E" w:rsidRDefault="00DC7D8F" w:rsidP="00253A5E">
      <w:pPr>
        <w:tabs>
          <w:tab w:val="left" w:pos="1021"/>
          <w:tab w:val="left" w:pos="1247"/>
        </w:tabs>
        <w:spacing w:line="320" w:lineRule="exact"/>
        <w:rPr>
          <w:rFonts w:ascii="TH SarabunPSK" w:hAnsi="TH SarabunPSK" w:cs="TH SarabunPSK"/>
          <w:sz w:val="32"/>
          <w:szCs w:val="32"/>
        </w:rPr>
      </w:pPr>
      <w:r w:rsidRPr="00253A5E">
        <w:rPr>
          <w:rFonts w:ascii="TH SarabunPSK" w:hAnsi="TH SarabunPSK" w:cs="TH SarabunPSK"/>
          <w:sz w:val="32"/>
          <w:szCs w:val="32"/>
          <w:cs/>
        </w:rPr>
        <w:tab/>
      </w:r>
      <w:r w:rsidRPr="00253A5E">
        <w:rPr>
          <w:rFonts w:ascii="TH SarabunPSK" w:hAnsi="TH SarabunPSK" w:cs="TH SarabunPSK"/>
          <w:sz w:val="32"/>
          <w:szCs w:val="32"/>
          <w:cs/>
        </w:rPr>
        <w:tab/>
        <w:t>4)  เด็กถูกทอดทิ้ง / กำพร้า</w:t>
      </w:r>
    </w:p>
    <w:p w:rsidR="00DC7D8F" w:rsidRPr="00253A5E" w:rsidRDefault="00DC7D8F" w:rsidP="00253A5E">
      <w:pPr>
        <w:tabs>
          <w:tab w:val="left" w:pos="1021"/>
          <w:tab w:val="left" w:pos="1247"/>
        </w:tabs>
        <w:spacing w:line="320" w:lineRule="exact"/>
        <w:rPr>
          <w:rFonts w:ascii="TH SarabunPSK" w:hAnsi="TH SarabunPSK" w:cs="TH SarabunPSK"/>
          <w:sz w:val="32"/>
          <w:szCs w:val="32"/>
        </w:rPr>
      </w:pPr>
      <w:r w:rsidRPr="00253A5E">
        <w:rPr>
          <w:rFonts w:ascii="TH SarabunPSK" w:hAnsi="TH SarabunPSK" w:cs="TH SarabunPSK"/>
          <w:sz w:val="32"/>
          <w:szCs w:val="32"/>
          <w:cs/>
        </w:rPr>
        <w:tab/>
      </w:r>
      <w:r w:rsidRPr="00253A5E">
        <w:rPr>
          <w:rFonts w:ascii="TH SarabunPSK" w:hAnsi="TH SarabunPSK" w:cs="TH SarabunPSK"/>
          <w:sz w:val="32"/>
          <w:szCs w:val="32"/>
          <w:cs/>
        </w:rPr>
        <w:tab/>
        <w:t>5)  เด็กที่ถูกทำร้ายทารุณ</w:t>
      </w:r>
    </w:p>
    <w:p w:rsidR="00DC7D8F" w:rsidRPr="00253A5E" w:rsidRDefault="00DC7D8F" w:rsidP="00253A5E">
      <w:pPr>
        <w:tabs>
          <w:tab w:val="left" w:pos="1021"/>
          <w:tab w:val="left" w:pos="1247"/>
        </w:tabs>
        <w:spacing w:line="320" w:lineRule="exact"/>
        <w:rPr>
          <w:rFonts w:ascii="TH SarabunPSK" w:hAnsi="TH SarabunPSK" w:cs="TH SarabunPSK"/>
          <w:sz w:val="32"/>
          <w:szCs w:val="32"/>
        </w:rPr>
      </w:pPr>
      <w:r w:rsidRPr="00253A5E">
        <w:rPr>
          <w:rFonts w:ascii="TH SarabunPSK" w:hAnsi="TH SarabunPSK" w:cs="TH SarabunPSK"/>
          <w:sz w:val="32"/>
          <w:szCs w:val="32"/>
          <w:cs/>
        </w:rPr>
        <w:tab/>
      </w:r>
      <w:r w:rsidRPr="00253A5E">
        <w:rPr>
          <w:rFonts w:ascii="TH SarabunPSK" w:hAnsi="TH SarabunPSK" w:cs="TH SarabunPSK"/>
          <w:sz w:val="32"/>
          <w:szCs w:val="32"/>
          <w:cs/>
        </w:rPr>
        <w:tab/>
        <w:t>6)  เด็กยากจน(มากเป็นพิเศษ)</w:t>
      </w:r>
    </w:p>
    <w:p w:rsidR="00DC7D8F" w:rsidRPr="00253A5E" w:rsidRDefault="00DC7D8F" w:rsidP="00253A5E">
      <w:pPr>
        <w:tabs>
          <w:tab w:val="left" w:pos="1021"/>
          <w:tab w:val="left" w:pos="1247"/>
        </w:tabs>
        <w:spacing w:line="320" w:lineRule="exact"/>
        <w:rPr>
          <w:rFonts w:ascii="TH SarabunPSK" w:hAnsi="TH SarabunPSK" w:cs="TH SarabunPSK"/>
          <w:sz w:val="32"/>
          <w:szCs w:val="32"/>
        </w:rPr>
      </w:pPr>
      <w:r w:rsidRPr="00253A5E">
        <w:rPr>
          <w:rFonts w:ascii="TH SarabunPSK" w:hAnsi="TH SarabunPSK" w:cs="TH SarabunPSK"/>
          <w:sz w:val="32"/>
          <w:szCs w:val="32"/>
          <w:cs/>
        </w:rPr>
        <w:tab/>
      </w:r>
      <w:r w:rsidRPr="00253A5E">
        <w:rPr>
          <w:rFonts w:ascii="TH SarabunPSK" w:hAnsi="TH SarabunPSK" w:cs="TH SarabunPSK"/>
          <w:sz w:val="32"/>
          <w:szCs w:val="32"/>
          <w:cs/>
        </w:rPr>
        <w:tab/>
        <w:t>7)  เด็กในชนกลุ่มน้อย</w:t>
      </w:r>
    </w:p>
    <w:p w:rsidR="00DC7D8F" w:rsidRPr="00253A5E" w:rsidRDefault="00DC7D8F" w:rsidP="00253A5E">
      <w:pPr>
        <w:tabs>
          <w:tab w:val="left" w:pos="1021"/>
          <w:tab w:val="left" w:pos="1247"/>
        </w:tabs>
        <w:spacing w:line="320" w:lineRule="exact"/>
        <w:rPr>
          <w:rFonts w:ascii="TH SarabunPSK" w:hAnsi="TH SarabunPSK" w:cs="TH SarabunPSK"/>
          <w:sz w:val="32"/>
          <w:szCs w:val="32"/>
        </w:rPr>
      </w:pPr>
      <w:r w:rsidRPr="00253A5E">
        <w:rPr>
          <w:rFonts w:ascii="TH SarabunPSK" w:hAnsi="TH SarabunPSK" w:cs="TH SarabunPSK"/>
          <w:sz w:val="32"/>
          <w:szCs w:val="32"/>
          <w:cs/>
        </w:rPr>
        <w:tab/>
      </w:r>
      <w:r w:rsidRPr="00253A5E">
        <w:rPr>
          <w:rFonts w:ascii="TH SarabunPSK" w:hAnsi="TH SarabunPSK" w:cs="TH SarabunPSK"/>
          <w:sz w:val="32"/>
          <w:szCs w:val="32"/>
          <w:cs/>
        </w:rPr>
        <w:tab/>
        <w:t>8)  เด็กที่มีปัญหาเกี่ยวกับสารเสพติด</w:t>
      </w:r>
    </w:p>
    <w:p w:rsidR="00DC7D8F" w:rsidRPr="00253A5E" w:rsidRDefault="00DC7D8F" w:rsidP="00253A5E">
      <w:pPr>
        <w:tabs>
          <w:tab w:val="left" w:pos="1021"/>
          <w:tab w:val="left" w:pos="1247"/>
        </w:tabs>
        <w:spacing w:line="320" w:lineRule="exact"/>
        <w:rPr>
          <w:rFonts w:ascii="TH SarabunPSK" w:hAnsi="TH SarabunPSK" w:cs="TH SarabunPSK"/>
          <w:sz w:val="32"/>
          <w:szCs w:val="32"/>
        </w:rPr>
      </w:pPr>
      <w:r w:rsidRPr="00253A5E">
        <w:rPr>
          <w:rFonts w:ascii="TH SarabunPSK" w:hAnsi="TH SarabunPSK" w:cs="TH SarabunPSK"/>
          <w:sz w:val="32"/>
          <w:szCs w:val="32"/>
          <w:cs/>
        </w:rPr>
        <w:tab/>
      </w:r>
      <w:r w:rsidRPr="00253A5E">
        <w:rPr>
          <w:rFonts w:ascii="TH SarabunPSK" w:hAnsi="TH SarabunPSK" w:cs="TH SarabunPSK"/>
          <w:sz w:val="32"/>
          <w:szCs w:val="32"/>
          <w:cs/>
        </w:rPr>
        <w:tab/>
        <w:t>9)  เด็กที่ได้รับผลกระทบจากโรคเอดส์หรือโรคติดต่อร้ายแรงที่สังคมรังเกียจ</w:t>
      </w:r>
    </w:p>
    <w:p w:rsidR="00DC7D8F" w:rsidRPr="00253A5E" w:rsidRDefault="00DC7D8F" w:rsidP="000F73EE">
      <w:pPr>
        <w:tabs>
          <w:tab w:val="left" w:pos="993"/>
          <w:tab w:val="left" w:pos="1134"/>
        </w:tabs>
        <w:spacing w:line="32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253A5E">
        <w:rPr>
          <w:rFonts w:ascii="TH SarabunPSK" w:hAnsi="TH SarabunPSK" w:cs="TH SarabunPSK"/>
          <w:sz w:val="32"/>
          <w:szCs w:val="32"/>
          <w:cs/>
        </w:rPr>
        <w:tab/>
      </w:r>
      <w:r w:rsidRPr="00253A5E">
        <w:rPr>
          <w:rFonts w:ascii="TH SarabunPSK" w:hAnsi="TH SarabunPSK" w:cs="TH SarabunPSK"/>
          <w:sz w:val="32"/>
          <w:szCs w:val="32"/>
          <w:cs/>
        </w:rPr>
        <w:tab/>
        <w:t>10)  เด็กในสถานพินิจและคุ้มครองเด็กและเยาวชน</w:t>
      </w:r>
    </w:p>
    <w:p w:rsidR="00DC7D8F" w:rsidRPr="00DD4315" w:rsidRDefault="00CA0185" w:rsidP="00DC7D8F">
      <w:pPr>
        <w:tabs>
          <w:tab w:val="left" w:pos="1021"/>
          <w:tab w:val="left" w:pos="1247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rect id="_x0000_s1027" style="position:absolute;margin-left:61.7pt;margin-top:18.95pt;width:333pt;height:45pt;z-index:-251655168"/>
        </w:pict>
      </w:r>
      <w:r w:rsidR="00DC7D8F" w:rsidRPr="00DD431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สูตรการคำนวณ   </w:t>
      </w:r>
      <w:r w:rsidR="00DC7D8F" w:rsidRPr="00DD4315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DC7D8F" w:rsidRPr="00DD4315" w:rsidRDefault="00CA0185" w:rsidP="00253A5E">
      <w:pPr>
        <w:tabs>
          <w:tab w:val="left" w:pos="1021"/>
          <w:tab w:val="left" w:pos="1247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line id="_x0000_s1026" style="position:absolute;z-index:251660288" from="70.85pt,19.25pt" to="385.9pt,19.25pt"/>
        </w:pict>
      </w:r>
      <w:r w:rsidR="00253A5E">
        <w:rPr>
          <w:rFonts w:ascii="TH SarabunPSK" w:hAnsi="TH SarabunPSK" w:cs="TH SarabunPSK"/>
          <w:sz w:val="32"/>
          <w:szCs w:val="32"/>
        </w:rPr>
        <w:tab/>
      </w:r>
      <w:r w:rsidR="00253A5E">
        <w:rPr>
          <w:rFonts w:ascii="TH SarabunPSK" w:hAnsi="TH SarabunPSK" w:cs="TH SarabunPSK"/>
          <w:sz w:val="32"/>
          <w:szCs w:val="32"/>
        </w:rPr>
        <w:tab/>
      </w:r>
      <w:r w:rsidR="00253A5E"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DC7D8F" w:rsidRPr="00DD4315">
        <w:rPr>
          <w:rFonts w:ascii="TH SarabunPSK" w:hAnsi="TH SarabunPSK" w:cs="TH SarabunPSK"/>
          <w:sz w:val="32"/>
          <w:szCs w:val="32"/>
          <w:cs/>
        </w:rPr>
        <w:t xml:space="preserve">จำนวนนักเรียนด้อยโอกาสที่ได้รับการสนับสนุนทางการศึกษา </w:t>
      </w:r>
      <w:r w:rsidR="00DC7D8F" w:rsidRPr="00DD4315">
        <w:rPr>
          <w:rFonts w:ascii="TH SarabunPSK" w:hAnsi="TH SarabunPSK" w:cs="TH SarabunPSK"/>
          <w:sz w:val="32"/>
          <w:szCs w:val="32"/>
        </w:rPr>
        <w:t>X 100</w:t>
      </w:r>
    </w:p>
    <w:p w:rsidR="00DC7D8F" w:rsidRPr="00DD4315" w:rsidRDefault="00B525D7" w:rsidP="00DC7D8F">
      <w:pPr>
        <w:tabs>
          <w:tab w:val="left" w:pos="1021"/>
          <w:tab w:val="left" w:pos="1247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 w:rsidRPr="00DD4315">
        <w:rPr>
          <w:rFonts w:ascii="TH SarabunPSK" w:hAnsi="TH SarabunPSK" w:cs="TH SarabunPSK"/>
          <w:sz w:val="32"/>
          <w:szCs w:val="32"/>
          <w:cs/>
        </w:rPr>
        <w:t>จำนวนนักเรียนด้อยโอกาสตามแผนชั้นเรียนในโรงเรียนศึกษาสงเคราะห์</w:t>
      </w:r>
    </w:p>
    <w:p w:rsidR="00DC7D8F" w:rsidRPr="00DD4315" w:rsidRDefault="00DC7D8F" w:rsidP="00253A5E">
      <w:pPr>
        <w:tabs>
          <w:tab w:val="left" w:pos="1021"/>
          <w:tab w:val="left" w:pos="1247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DD4315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เกณฑ์การให้คะแนน </w:t>
      </w:r>
      <w:r w:rsidRPr="00DD4315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DC7D8F" w:rsidRPr="00DD4315" w:rsidRDefault="00DC7D8F" w:rsidP="00253A5E">
      <w:pPr>
        <w:rPr>
          <w:rFonts w:ascii="TH SarabunPSK" w:hAnsi="TH SarabunPSK" w:cs="TH SarabunPSK"/>
          <w:sz w:val="32"/>
          <w:szCs w:val="32"/>
        </w:rPr>
      </w:pPr>
      <w:r w:rsidRPr="00DD4315">
        <w:rPr>
          <w:rFonts w:ascii="TH SarabunPSK" w:hAnsi="TH SarabunPSK" w:cs="TH SarabunPSK"/>
          <w:sz w:val="32"/>
          <w:szCs w:val="32"/>
          <w:cs/>
        </w:rPr>
        <w:t>ช่วงการปรับเกณฑ์การให้คะแนน +/-</w:t>
      </w:r>
      <w:r w:rsidRPr="00DD4315">
        <w:rPr>
          <w:rFonts w:ascii="TH SarabunPSK" w:hAnsi="TH SarabunPSK" w:cs="TH SarabunPSK"/>
          <w:sz w:val="32"/>
          <w:szCs w:val="32"/>
        </w:rPr>
        <w:t xml:space="preserve">5 </w:t>
      </w:r>
      <w:r w:rsidRPr="00DD4315">
        <w:rPr>
          <w:rFonts w:ascii="TH SarabunPSK" w:hAnsi="TH SarabunPSK" w:cs="TH SarabunPSK"/>
          <w:sz w:val="32"/>
          <w:szCs w:val="32"/>
          <w:cs/>
        </w:rPr>
        <w:t>หน่วย ต่อ 1 คะแนน โดยกำหนดเกณฑ์การให้คะแนนดังนี้</w:t>
      </w:r>
    </w:p>
    <w:tbl>
      <w:tblPr>
        <w:tblW w:w="0" w:type="auto"/>
        <w:jc w:val="center"/>
        <w:tblInd w:w="-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9"/>
        <w:gridCol w:w="1811"/>
        <w:gridCol w:w="1672"/>
        <w:gridCol w:w="1672"/>
        <w:gridCol w:w="1540"/>
      </w:tblGrid>
      <w:tr w:rsidR="00415ADF" w:rsidRPr="00DD4315" w:rsidTr="00253A5E">
        <w:trPr>
          <w:trHeight w:val="316"/>
          <w:jc w:val="center"/>
        </w:trPr>
        <w:tc>
          <w:tcPr>
            <w:tcW w:w="1989" w:type="dxa"/>
          </w:tcPr>
          <w:p w:rsidR="00DC7D8F" w:rsidRPr="00DD4315" w:rsidRDefault="00DC7D8F" w:rsidP="0093402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1</w:t>
            </w:r>
          </w:p>
        </w:tc>
        <w:tc>
          <w:tcPr>
            <w:tcW w:w="1811" w:type="dxa"/>
          </w:tcPr>
          <w:p w:rsidR="00DC7D8F" w:rsidRPr="00DD4315" w:rsidRDefault="00DC7D8F" w:rsidP="0093402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2</w:t>
            </w:r>
          </w:p>
        </w:tc>
        <w:tc>
          <w:tcPr>
            <w:tcW w:w="1672" w:type="dxa"/>
          </w:tcPr>
          <w:p w:rsidR="00DC7D8F" w:rsidRPr="00DD4315" w:rsidRDefault="00DC7D8F" w:rsidP="0093402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3</w:t>
            </w:r>
          </w:p>
        </w:tc>
        <w:tc>
          <w:tcPr>
            <w:tcW w:w="1672" w:type="dxa"/>
          </w:tcPr>
          <w:p w:rsidR="00DC7D8F" w:rsidRPr="00DD4315" w:rsidRDefault="00DC7D8F" w:rsidP="0093402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4</w:t>
            </w:r>
          </w:p>
        </w:tc>
        <w:tc>
          <w:tcPr>
            <w:tcW w:w="1540" w:type="dxa"/>
          </w:tcPr>
          <w:p w:rsidR="00DC7D8F" w:rsidRPr="00DD4315" w:rsidRDefault="00DC7D8F" w:rsidP="0093402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5</w:t>
            </w:r>
          </w:p>
        </w:tc>
      </w:tr>
      <w:tr w:rsidR="00415ADF" w:rsidRPr="00DD4315" w:rsidTr="00253A5E">
        <w:trPr>
          <w:trHeight w:val="280"/>
          <w:jc w:val="center"/>
        </w:trPr>
        <w:tc>
          <w:tcPr>
            <w:tcW w:w="1989" w:type="dxa"/>
          </w:tcPr>
          <w:p w:rsidR="00DC7D8F" w:rsidRPr="00DD4315" w:rsidRDefault="00EA311B" w:rsidP="0093402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72.60</w:t>
            </w:r>
          </w:p>
        </w:tc>
        <w:tc>
          <w:tcPr>
            <w:tcW w:w="1811" w:type="dxa"/>
          </w:tcPr>
          <w:p w:rsidR="00DC7D8F" w:rsidRPr="00DD4315" w:rsidRDefault="00EA311B" w:rsidP="009340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77.60</w:t>
            </w:r>
          </w:p>
        </w:tc>
        <w:tc>
          <w:tcPr>
            <w:tcW w:w="1672" w:type="dxa"/>
          </w:tcPr>
          <w:p w:rsidR="00DC7D8F" w:rsidRPr="00DD4315" w:rsidRDefault="00EA311B" w:rsidP="00142C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82.60</w:t>
            </w:r>
          </w:p>
        </w:tc>
        <w:tc>
          <w:tcPr>
            <w:tcW w:w="1672" w:type="dxa"/>
          </w:tcPr>
          <w:p w:rsidR="00DC7D8F" w:rsidRPr="00DD4315" w:rsidRDefault="00EA311B" w:rsidP="009340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87.60</w:t>
            </w:r>
          </w:p>
        </w:tc>
        <w:tc>
          <w:tcPr>
            <w:tcW w:w="1540" w:type="dxa"/>
          </w:tcPr>
          <w:p w:rsidR="00DC7D8F" w:rsidRPr="00DD4315" w:rsidRDefault="00EA311B" w:rsidP="009340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92.60</w:t>
            </w:r>
          </w:p>
        </w:tc>
      </w:tr>
    </w:tbl>
    <w:p w:rsidR="00DC7D8F" w:rsidRPr="00DD4315" w:rsidRDefault="00DC7D8F" w:rsidP="00253A5E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DD4315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รายละเอียดข้อมูลพื้นฐาน</w:t>
      </w:r>
      <w:r w:rsidRPr="00DD4315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850"/>
        <w:gridCol w:w="1560"/>
        <w:gridCol w:w="1701"/>
        <w:gridCol w:w="1559"/>
      </w:tblGrid>
      <w:tr w:rsidR="00980E8A" w:rsidRPr="00DD4315" w:rsidTr="00253A5E">
        <w:trPr>
          <w:trHeight w:val="305"/>
        </w:trPr>
        <w:tc>
          <w:tcPr>
            <w:tcW w:w="3119" w:type="dxa"/>
            <w:vMerge w:val="restart"/>
            <w:shd w:val="clear" w:color="auto" w:fill="F3F3F3"/>
            <w:vAlign w:val="center"/>
          </w:tcPr>
          <w:p w:rsidR="00DC7D8F" w:rsidRPr="00DD4315" w:rsidRDefault="00DC7D8F" w:rsidP="009340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850" w:type="dxa"/>
            <w:vMerge w:val="restart"/>
            <w:shd w:val="clear" w:color="auto" w:fill="F3F3F3"/>
            <w:vAlign w:val="center"/>
          </w:tcPr>
          <w:p w:rsidR="00DC7D8F" w:rsidRPr="00DD4315" w:rsidRDefault="00DC7D8F" w:rsidP="009340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820" w:type="dxa"/>
            <w:gridSpan w:val="3"/>
            <w:shd w:val="clear" w:color="auto" w:fill="F3F3F3"/>
            <w:vAlign w:val="center"/>
          </w:tcPr>
          <w:p w:rsidR="00DC7D8F" w:rsidRPr="00DD4315" w:rsidRDefault="00DC7D8F" w:rsidP="0093402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ผลการดำเนินงานในอดีต  ปีงบประมาณ  พ.ศ.</w:t>
            </w:r>
          </w:p>
        </w:tc>
      </w:tr>
      <w:tr w:rsidR="00FB5B2F" w:rsidRPr="00DD4315" w:rsidTr="00253A5E">
        <w:trPr>
          <w:trHeight w:val="298"/>
        </w:trPr>
        <w:tc>
          <w:tcPr>
            <w:tcW w:w="3119" w:type="dxa"/>
            <w:vMerge/>
            <w:shd w:val="clear" w:color="auto" w:fill="F3F3F3"/>
            <w:vAlign w:val="center"/>
          </w:tcPr>
          <w:p w:rsidR="00FB5B2F" w:rsidRPr="00DD4315" w:rsidRDefault="00FB5B2F" w:rsidP="009340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Merge/>
            <w:shd w:val="clear" w:color="auto" w:fill="F3F3F3"/>
            <w:vAlign w:val="center"/>
          </w:tcPr>
          <w:p w:rsidR="00FB5B2F" w:rsidRPr="00DD4315" w:rsidRDefault="00FB5B2F" w:rsidP="009340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shd w:val="clear" w:color="auto" w:fill="F3F3F3"/>
            <w:vAlign w:val="center"/>
          </w:tcPr>
          <w:p w:rsidR="00FB5B2F" w:rsidRPr="00DD4315" w:rsidRDefault="00FB5B2F" w:rsidP="004B6C6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</w:rPr>
              <w:t>2556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FB5B2F" w:rsidRPr="00DD4315" w:rsidRDefault="00FB5B2F" w:rsidP="004B6C6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2557</w:t>
            </w:r>
          </w:p>
        </w:tc>
        <w:tc>
          <w:tcPr>
            <w:tcW w:w="1559" w:type="dxa"/>
            <w:shd w:val="clear" w:color="auto" w:fill="F3F3F3"/>
            <w:vAlign w:val="center"/>
          </w:tcPr>
          <w:p w:rsidR="00FB5B2F" w:rsidRPr="00DD4315" w:rsidRDefault="00FB5B2F" w:rsidP="009340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B5B2F" w:rsidRPr="00DD4315" w:rsidTr="00415ADF">
        <w:tc>
          <w:tcPr>
            <w:tcW w:w="3119" w:type="dxa"/>
          </w:tcPr>
          <w:p w:rsidR="00FB5B2F" w:rsidRPr="00DD4315" w:rsidRDefault="00FB5B2F" w:rsidP="00F558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ร้อยละนักเรียนด้อยโอกาสได้รับการสนับสนุนการศึกษา</w:t>
            </w:r>
          </w:p>
        </w:tc>
        <w:tc>
          <w:tcPr>
            <w:tcW w:w="850" w:type="dxa"/>
          </w:tcPr>
          <w:p w:rsidR="00FB5B2F" w:rsidRPr="00DD4315" w:rsidRDefault="00FB5B2F" w:rsidP="0093402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ร้อยละ (คน)</w:t>
            </w:r>
          </w:p>
        </w:tc>
        <w:tc>
          <w:tcPr>
            <w:tcW w:w="1560" w:type="dxa"/>
          </w:tcPr>
          <w:p w:rsidR="00FB5B2F" w:rsidRPr="00DD4315" w:rsidRDefault="00E83F61" w:rsidP="004B6C6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</w:rPr>
              <w:t>82.10</w:t>
            </w:r>
          </w:p>
          <w:p w:rsidR="00FB5B2F" w:rsidRPr="00DD4315" w:rsidRDefault="00FB5B2F" w:rsidP="00FB5B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36,538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(คน)</w:t>
            </w:r>
          </w:p>
        </w:tc>
        <w:tc>
          <w:tcPr>
            <w:tcW w:w="1701" w:type="dxa"/>
          </w:tcPr>
          <w:p w:rsidR="00FB5B2F" w:rsidRPr="00DD4315" w:rsidRDefault="00FB5B2F" w:rsidP="004B6C6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</w:rPr>
              <w:t>80.74</w:t>
            </w:r>
          </w:p>
          <w:p w:rsidR="00FB5B2F" w:rsidRPr="00DD4315" w:rsidRDefault="00FB5B2F" w:rsidP="00FB5B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</w:rPr>
              <w:t>36,415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(คน)</w:t>
            </w:r>
          </w:p>
        </w:tc>
        <w:tc>
          <w:tcPr>
            <w:tcW w:w="1559" w:type="dxa"/>
          </w:tcPr>
          <w:p w:rsidR="00FB5B2F" w:rsidRPr="00DD4315" w:rsidRDefault="00253A5E" w:rsidP="00EA31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:rsidR="00FB5B2F" w:rsidRPr="00DD4315" w:rsidRDefault="00FB5B2F" w:rsidP="00FB5B2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44,402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(คน)</w:t>
            </w:r>
          </w:p>
        </w:tc>
      </w:tr>
    </w:tbl>
    <w:p w:rsidR="0070670C" w:rsidRDefault="0070670C" w:rsidP="00DC7D8F">
      <w:pPr>
        <w:tabs>
          <w:tab w:val="left" w:pos="1021"/>
          <w:tab w:val="left" w:pos="1247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C7D8F" w:rsidRPr="00DD4315" w:rsidRDefault="00DC7D8F" w:rsidP="00DC7D8F">
      <w:pPr>
        <w:tabs>
          <w:tab w:val="left" w:pos="1021"/>
          <w:tab w:val="left" w:pos="1247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D431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แหล่งข้อมูล / วิธีการจัดเก็บข้อมูล </w:t>
      </w:r>
      <w:r w:rsidRPr="00DD4315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DC7D8F" w:rsidRPr="00DD4315" w:rsidRDefault="00DC7D8F" w:rsidP="0098108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D4315">
        <w:rPr>
          <w:rFonts w:ascii="TH SarabunPSK" w:hAnsi="TH SarabunPSK" w:cs="TH SarabunPSK"/>
          <w:sz w:val="32"/>
          <w:szCs w:val="32"/>
          <w:cs/>
        </w:rPr>
        <w:tab/>
        <w:t xml:space="preserve">1.  </w:t>
      </w:r>
      <w:proofErr w:type="spellStart"/>
      <w:r w:rsidRPr="00DD4315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DD4315">
        <w:rPr>
          <w:rFonts w:ascii="TH SarabunPSK" w:hAnsi="TH SarabunPSK" w:cs="TH SarabunPSK"/>
          <w:sz w:val="32"/>
          <w:szCs w:val="32"/>
          <w:cs/>
        </w:rPr>
        <w:t>.</w:t>
      </w:r>
      <w:r w:rsidR="00E83D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4315">
        <w:rPr>
          <w:rFonts w:ascii="TH SarabunPSK" w:hAnsi="TH SarabunPSK" w:cs="TH SarabunPSK"/>
          <w:sz w:val="32"/>
          <w:szCs w:val="32"/>
          <w:cs/>
        </w:rPr>
        <w:t>จะจัดเก็บข้อมูลจากหน่วยงานและสถานศึกษาในสังกัด ส่วนในสังกัดอื่นสำนักงานปลัดกระทรวงศึกษาธิการเป็นผู้จัดเก็บข้อมูล</w:t>
      </w:r>
    </w:p>
    <w:p w:rsidR="00DC7D8F" w:rsidRPr="00DD4315" w:rsidRDefault="00DC7D8F" w:rsidP="0098108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D4315">
        <w:rPr>
          <w:rFonts w:ascii="TH SarabunPSK" w:hAnsi="TH SarabunPSK" w:cs="TH SarabunPSK"/>
          <w:sz w:val="32"/>
          <w:szCs w:val="32"/>
          <w:cs/>
        </w:rPr>
        <w:tab/>
        <w:t xml:space="preserve">2.  </w:t>
      </w:r>
      <w:proofErr w:type="spellStart"/>
      <w:r w:rsidR="00142CA8" w:rsidRPr="00DD4315">
        <w:rPr>
          <w:rFonts w:ascii="TH SarabunPSK" w:hAnsi="TH SarabunPSK" w:cs="TH SarabunPSK"/>
          <w:spacing w:val="-6"/>
          <w:sz w:val="32"/>
          <w:szCs w:val="32"/>
          <w:cs/>
        </w:rPr>
        <w:t>สศ</w:t>
      </w:r>
      <w:proofErr w:type="spellEnd"/>
      <w:r w:rsidR="00142CA8" w:rsidRPr="00DD4315">
        <w:rPr>
          <w:rFonts w:ascii="TH SarabunPSK" w:hAnsi="TH SarabunPSK" w:cs="TH SarabunPSK"/>
          <w:spacing w:val="-6"/>
          <w:sz w:val="32"/>
          <w:szCs w:val="32"/>
          <w:cs/>
        </w:rPr>
        <w:t>ศ. ประมวลผล</w:t>
      </w:r>
      <w:r w:rsidRPr="00DD4315">
        <w:rPr>
          <w:rFonts w:ascii="TH SarabunPSK" w:hAnsi="TH SarabunPSK" w:cs="TH SarabunPSK"/>
          <w:spacing w:val="-6"/>
          <w:sz w:val="32"/>
          <w:szCs w:val="32"/>
          <w:cs/>
        </w:rPr>
        <w:t>ข้อมูล</w:t>
      </w:r>
      <w:r w:rsidR="00E37D01" w:rsidRPr="00DD4315">
        <w:rPr>
          <w:rFonts w:ascii="TH SarabunPSK" w:hAnsi="TH SarabunPSK" w:cs="TH SarabunPSK"/>
          <w:spacing w:val="-6"/>
          <w:sz w:val="32"/>
          <w:szCs w:val="32"/>
          <w:cs/>
        </w:rPr>
        <w:t>นักเรียน</w:t>
      </w:r>
      <w:r w:rsidRPr="00DD4315">
        <w:rPr>
          <w:rFonts w:ascii="TH SarabunPSK" w:hAnsi="TH SarabunPSK" w:cs="TH SarabunPSK"/>
          <w:spacing w:val="-6"/>
          <w:sz w:val="32"/>
          <w:szCs w:val="32"/>
          <w:cs/>
        </w:rPr>
        <w:t>ด้อยโอกาสจาก</w:t>
      </w:r>
      <w:r w:rsidR="00E37D01" w:rsidRPr="00DD4315">
        <w:rPr>
          <w:rFonts w:ascii="TH SarabunPSK" w:hAnsi="TH SarabunPSK" w:cs="TH SarabunPSK"/>
          <w:spacing w:val="-6"/>
          <w:sz w:val="32"/>
          <w:szCs w:val="32"/>
          <w:cs/>
        </w:rPr>
        <w:t xml:space="preserve">โปรแกรมระบบบริหารจัดการข้อมูลสารสนเทศ  </w:t>
      </w:r>
      <w:r w:rsidRPr="00DD43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15CD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A4D45" w:rsidRPr="00AA4D45">
        <w:rPr>
          <w:rFonts w:ascii="TH SarabunPSK" w:hAnsi="TH SarabunPSK" w:cs="TH SarabunPSK"/>
          <w:spacing w:val="-8"/>
          <w:sz w:val="32"/>
          <w:szCs w:val="32"/>
          <w:cs/>
        </w:rPr>
        <w:t xml:space="preserve">สำนักบริหารงานการศึกษาพิเศษ </w:t>
      </w:r>
      <w:r w:rsidR="00AA4D45" w:rsidRPr="00AA4D45">
        <w:rPr>
          <w:rFonts w:ascii="TH SarabunPSK" w:hAnsi="TH SarabunPSK" w:cs="TH SarabunPSK"/>
          <w:spacing w:val="-8"/>
          <w:sz w:val="32"/>
          <w:szCs w:val="32"/>
        </w:rPr>
        <w:t>Special Education Technology (SET)</w:t>
      </w:r>
      <w:r w:rsidR="00AA4D45" w:rsidRPr="00AA4D45">
        <w:rPr>
          <w:rFonts w:ascii="TH SarabunPSK" w:hAnsi="TH SarabunPSK" w:cs="TH SarabunPSK"/>
          <w:spacing w:val="-8"/>
          <w:sz w:val="32"/>
          <w:szCs w:val="32"/>
          <w:cs/>
        </w:rPr>
        <w:t xml:space="preserve"> ของโรงเรียนศึกษาสงเคราะห์</w:t>
      </w:r>
      <w:r w:rsidR="00AA4D45" w:rsidRPr="00AA4D45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AA4D45">
        <w:rPr>
          <w:rFonts w:ascii="TH SarabunPSK" w:hAnsi="TH SarabunPSK" w:cs="TH SarabunPSK"/>
          <w:spacing w:val="-8"/>
          <w:sz w:val="32"/>
          <w:szCs w:val="32"/>
          <w:cs/>
        </w:rPr>
        <w:t>51 โรง และดำเนินการวิเคราะห์และประมวลผลเป็นข้อมูลสารสนเทศ ณ</w:t>
      </w:r>
      <w:r w:rsidR="00D415CD" w:rsidRPr="00AA4D45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AA4D45">
        <w:rPr>
          <w:rFonts w:ascii="TH SarabunPSK" w:hAnsi="TH SarabunPSK" w:cs="TH SarabunPSK"/>
          <w:spacing w:val="-8"/>
          <w:sz w:val="32"/>
          <w:szCs w:val="32"/>
          <w:cs/>
        </w:rPr>
        <w:t>10 มิถุนายน 255</w:t>
      </w:r>
      <w:r w:rsidR="007C6541" w:rsidRPr="00AA4D45">
        <w:rPr>
          <w:rFonts w:ascii="TH SarabunPSK" w:hAnsi="TH SarabunPSK" w:cs="TH SarabunPSK"/>
          <w:spacing w:val="-8"/>
          <w:sz w:val="32"/>
          <w:szCs w:val="32"/>
        </w:rPr>
        <w:t>8</w:t>
      </w:r>
    </w:p>
    <w:p w:rsidR="00DC7D8F" w:rsidRPr="00AA4D45" w:rsidRDefault="00DC7D8F" w:rsidP="0098108B">
      <w:pPr>
        <w:jc w:val="thaiDistribute"/>
        <w:rPr>
          <w:rFonts w:ascii="TH SarabunPSK" w:hAnsi="TH SarabunPSK" w:cs="TH SarabunPSK"/>
          <w:spacing w:val="-8"/>
          <w:sz w:val="32"/>
          <w:szCs w:val="32"/>
          <w:cs/>
        </w:rPr>
      </w:pPr>
      <w:r w:rsidRPr="00DD4315">
        <w:rPr>
          <w:rFonts w:ascii="TH SarabunPSK" w:hAnsi="TH SarabunPSK" w:cs="TH SarabunPSK"/>
          <w:sz w:val="32"/>
          <w:szCs w:val="32"/>
          <w:cs/>
        </w:rPr>
        <w:tab/>
        <w:t xml:space="preserve">3.  </w:t>
      </w:r>
      <w:proofErr w:type="spellStart"/>
      <w:r w:rsidRPr="00DD4315">
        <w:rPr>
          <w:rFonts w:ascii="TH SarabunPSK" w:hAnsi="TH SarabunPSK" w:cs="TH SarabunPSK"/>
          <w:sz w:val="32"/>
          <w:szCs w:val="32"/>
          <w:cs/>
        </w:rPr>
        <w:t>สศ</w:t>
      </w:r>
      <w:proofErr w:type="spellEnd"/>
      <w:r w:rsidRPr="00DD4315">
        <w:rPr>
          <w:rFonts w:ascii="TH SarabunPSK" w:hAnsi="TH SarabunPSK" w:cs="TH SarabunPSK"/>
          <w:sz w:val="32"/>
          <w:szCs w:val="32"/>
          <w:cs/>
        </w:rPr>
        <w:t>ศ.</w:t>
      </w:r>
      <w:r w:rsidR="00E83DB1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843F55" w:rsidRPr="00DD4315">
        <w:rPr>
          <w:rFonts w:ascii="TH SarabunPSK" w:hAnsi="TH SarabunPSK" w:cs="TH SarabunPSK"/>
          <w:spacing w:val="-6"/>
          <w:sz w:val="32"/>
          <w:szCs w:val="32"/>
          <w:cs/>
        </w:rPr>
        <w:t xml:space="preserve">ประมวลผลข้อมูลนักเรียนด้อยโอกาสจากโปรแกรมระบบบริหารจัดการข้อมูลสารสนเทศ  </w:t>
      </w:r>
      <w:r w:rsidR="00843F55" w:rsidRPr="00AA4D45">
        <w:rPr>
          <w:rFonts w:ascii="TH SarabunPSK" w:hAnsi="TH SarabunPSK" w:cs="TH SarabunPSK"/>
          <w:spacing w:val="-8"/>
          <w:sz w:val="32"/>
          <w:szCs w:val="32"/>
          <w:cs/>
        </w:rPr>
        <w:t xml:space="preserve">สำนักบริหารงานการศึกษาพิเศษ </w:t>
      </w:r>
      <w:r w:rsidR="00843F55" w:rsidRPr="00AA4D45">
        <w:rPr>
          <w:rFonts w:ascii="TH SarabunPSK" w:hAnsi="TH SarabunPSK" w:cs="TH SarabunPSK"/>
          <w:spacing w:val="-8"/>
          <w:sz w:val="32"/>
          <w:szCs w:val="32"/>
        </w:rPr>
        <w:t>Special Education Technology (SET)</w:t>
      </w:r>
      <w:r w:rsidR="00843F55" w:rsidRPr="00AA4D45">
        <w:rPr>
          <w:rFonts w:ascii="TH SarabunPSK" w:hAnsi="TH SarabunPSK" w:cs="TH SarabunPSK"/>
          <w:spacing w:val="-8"/>
          <w:sz w:val="32"/>
          <w:szCs w:val="32"/>
          <w:cs/>
        </w:rPr>
        <w:t xml:space="preserve"> ของโรงเรียนศึกษาสงเคราะห์</w:t>
      </w:r>
      <w:r w:rsidR="00D415CD" w:rsidRPr="00AA4D45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843F55" w:rsidRPr="00AA4D45">
        <w:rPr>
          <w:rFonts w:ascii="TH SarabunPSK" w:hAnsi="TH SarabunPSK" w:cs="TH SarabunPSK"/>
          <w:spacing w:val="-8"/>
          <w:sz w:val="32"/>
          <w:szCs w:val="32"/>
          <w:cs/>
        </w:rPr>
        <w:t>51</w:t>
      </w:r>
      <w:r w:rsidR="00AA4D45" w:rsidRPr="00AA4D45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843F55" w:rsidRPr="00AA4D45">
        <w:rPr>
          <w:rFonts w:ascii="TH SarabunPSK" w:hAnsi="TH SarabunPSK" w:cs="TH SarabunPSK"/>
          <w:spacing w:val="-8"/>
          <w:sz w:val="32"/>
          <w:szCs w:val="32"/>
          <w:cs/>
        </w:rPr>
        <w:t>โรง และดำเนินการวิเคราะห์และประมวลผลเป็นข้อมูลสารสนเทศ ณ 10 มิถุนายน 255</w:t>
      </w:r>
      <w:r w:rsidR="007C6541" w:rsidRPr="00AA4D45">
        <w:rPr>
          <w:rFonts w:ascii="TH SarabunPSK" w:hAnsi="TH SarabunPSK" w:cs="TH SarabunPSK"/>
          <w:spacing w:val="-8"/>
          <w:sz w:val="32"/>
          <w:szCs w:val="32"/>
        </w:rPr>
        <w:t>8</w:t>
      </w:r>
      <w:r w:rsidR="00843F55" w:rsidRPr="00AA4D45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843F55" w:rsidRPr="00AA4D45">
        <w:rPr>
          <w:rFonts w:ascii="TH SarabunPSK" w:hAnsi="TH SarabunPSK" w:cs="TH SarabunPSK"/>
          <w:spacing w:val="-8"/>
          <w:sz w:val="32"/>
          <w:szCs w:val="32"/>
          <w:cs/>
        </w:rPr>
        <w:t>และ</w:t>
      </w:r>
      <w:r w:rsidRPr="00AA4D45">
        <w:rPr>
          <w:rFonts w:ascii="TH SarabunPSK" w:hAnsi="TH SarabunPSK" w:cs="TH SarabunPSK"/>
          <w:spacing w:val="-8"/>
          <w:sz w:val="32"/>
          <w:szCs w:val="32"/>
          <w:cs/>
        </w:rPr>
        <w:t>จัดทำเป็นเอกสารแผน</w:t>
      </w:r>
      <w:r w:rsidR="00AA4D45">
        <w:rPr>
          <w:rFonts w:ascii="TH SarabunPSK" w:hAnsi="TH SarabunPSK" w:cs="TH SarabunPSK"/>
          <w:spacing w:val="-8"/>
          <w:sz w:val="32"/>
          <w:szCs w:val="32"/>
          <w:cs/>
        </w:rPr>
        <w:t>ชั้นเรียนโรงเรียนศึกษาสงเคราะห์</w:t>
      </w:r>
      <w:r w:rsidR="00AA4D45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4A1E1D" w:rsidRPr="00AA4D45">
        <w:rPr>
          <w:rFonts w:ascii="TH SarabunPSK" w:hAnsi="TH SarabunPSK" w:cs="TH SarabunPSK"/>
          <w:spacing w:val="-8"/>
          <w:sz w:val="32"/>
          <w:szCs w:val="32"/>
          <w:cs/>
        </w:rPr>
        <w:t xml:space="preserve">จำนวน </w:t>
      </w:r>
      <w:r w:rsidRPr="00AA4D45">
        <w:rPr>
          <w:rFonts w:ascii="TH SarabunPSK" w:hAnsi="TH SarabunPSK" w:cs="TH SarabunPSK"/>
          <w:spacing w:val="-8"/>
          <w:sz w:val="32"/>
          <w:szCs w:val="32"/>
          <w:cs/>
        </w:rPr>
        <w:t>51 โรง</w:t>
      </w:r>
      <w:r w:rsidR="00142CA8" w:rsidRPr="00AA4D45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</w:p>
    <w:p w:rsidR="00DC7D8F" w:rsidRPr="00DD4315" w:rsidRDefault="00DC7D8F" w:rsidP="00253A5E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DD4315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แนวทางการดำเนินงาน </w:t>
      </w:r>
      <w:r w:rsidRPr="00DD4315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DC7D8F" w:rsidRPr="00DD4315" w:rsidRDefault="00DC7D8F" w:rsidP="00DC7D8F">
      <w:pPr>
        <w:rPr>
          <w:rFonts w:ascii="TH SarabunPSK" w:hAnsi="TH SarabunPSK" w:cs="TH SarabunPSK"/>
          <w:b/>
          <w:bCs/>
          <w:sz w:val="32"/>
          <w:szCs w:val="32"/>
        </w:rPr>
      </w:pPr>
      <w:r w:rsidRPr="00DD4315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</w:t>
      </w:r>
      <w:proofErr w:type="spellStart"/>
      <w:r w:rsidRPr="00DD4315">
        <w:rPr>
          <w:rFonts w:ascii="TH SarabunPSK" w:hAnsi="TH SarabunPSK" w:cs="TH SarabunPSK"/>
          <w:b/>
          <w:bCs/>
          <w:sz w:val="32"/>
          <w:szCs w:val="32"/>
          <w:cs/>
        </w:rPr>
        <w:t>สศ</w:t>
      </w:r>
      <w:proofErr w:type="spellEnd"/>
      <w:r w:rsidRPr="00DD4315">
        <w:rPr>
          <w:rFonts w:ascii="TH SarabunPSK" w:hAnsi="TH SarabunPSK" w:cs="TH SarabunPSK"/>
          <w:b/>
          <w:bCs/>
          <w:sz w:val="32"/>
          <w:szCs w:val="32"/>
          <w:cs/>
        </w:rPr>
        <w:t>ศ.</w:t>
      </w:r>
    </w:p>
    <w:p w:rsidR="00DC7D8F" w:rsidRPr="00DD4315" w:rsidRDefault="00DC7D8F" w:rsidP="00DC7D8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D431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D4315">
        <w:rPr>
          <w:rFonts w:ascii="TH SarabunPSK" w:hAnsi="TH SarabunPSK" w:cs="TH SarabunPSK"/>
          <w:sz w:val="32"/>
          <w:szCs w:val="32"/>
          <w:cs/>
        </w:rPr>
        <w:t xml:space="preserve">1.  </w:t>
      </w:r>
      <w:r w:rsidRPr="00DD4315">
        <w:rPr>
          <w:rFonts w:ascii="TH SarabunPSK" w:hAnsi="TH SarabunPSK" w:cs="TH SarabunPSK"/>
          <w:spacing w:val="-6"/>
          <w:sz w:val="32"/>
          <w:szCs w:val="32"/>
          <w:cs/>
        </w:rPr>
        <w:t>สำรวจข้อมูล</w:t>
      </w:r>
      <w:r w:rsidR="00E32D9B" w:rsidRPr="00DD4315">
        <w:rPr>
          <w:rFonts w:ascii="TH SarabunPSK" w:hAnsi="TH SarabunPSK" w:cs="TH SarabunPSK"/>
          <w:spacing w:val="-6"/>
          <w:sz w:val="32"/>
          <w:szCs w:val="32"/>
          <w:cs/>
        </w:rPr>
        <w:t>นักเรียน</w:t>
      </w:r>
      <w:r w:rsidRPr="00DD4315">
        <w:rPr>
          <w:rFonts w:ascii="TH SarabunPSK" w:hAnsi="TH SarabunPSK" w:cs="TH SarabunPSK"/>
          <w:spacing w:val="-6"/>
          <w:sz w:val="32"/>
          <w:szCs w:val="32"/>
          <w:cs/>
        </w:rPr>
        <w:t>ด้อยโอกาสและวางแผนการจัดการศึกษาสำหรับ</w:t>
      </w:r>
      <w:r w:rsidR="00E32D9B" w:rsidRPr="00DD4315">
        <w:rPr>
          <w:rFonts w:ascii="TH SarabunPSK" w:hAnsi="TH SarabunPSK" w:cs="TH SarabunPSK"/>
          <w:spacing w:val="-6"/>
          <w:sz w:val="32"/>
          <w:szCs w:val="32"/>
          <w:cs/>
        </w:rPr>
        <w:t>นักเรียน</w:t>
      </w:r>
      <w:r w:rsidRPr="00DD4315">
        <w:rPr>
          <w:rFonts w:ascii="TH SarabunPSK" w:hAnsi="TH SarabunPSK" w:cs="TH SarabunPSK"/>
          <w:spacing w:val="-6"/>
          <w:sz w:val="32"/>
          <w:szCs w:val="32"/>
          <w:cs/>
        </w:rPr>
        <w:t>ด้อยโอกาสในเขตบริการ</w:t>
      </w:r>
      <w:r w:rsidRPr="00DD43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D4315">
        <w:rPr>
          <w:rFonts w:ascii="TH SarabunPSK" w:hAnsi="TH SarabunPSK" w:cs="TH SarabunPSK"/>
          <w:spacing w:val="-4"/>
          <w:sz w:val="32"/>
          <w:szCs w:val="32"/>
          <w:cs/>
        </w:rPr>
        <w:t>จำแนกตามประเภทด้อยโอกาส โดยประสานการดำเนินงานกับหน่วยงาน/สถานศึกษาสำหรับ</w:t>
      </w:r>
      <w:r w:rsidR="00E32D9B" w:rsidRPr="00DD4315">
        <w:rPr>
          <w:rFonts w:ascii="TH SarabunPSK" w:hAnsi="TH SarabunPSK" w:cs="TH SarabunPSK"/>
          <w:spacing w:val="-4"/>
          <w:sz w:val="32"/>
          <w:szCs w:val="32"/>
          <w:cs/>
        </w:rPr>
        <w:t>นักเรียน</w:t>
      </w:r>
      <w:r w:rsidRPr="00DD4315">
        <w:rPr>
          <w:rFonts w:ascii="TH SarabunPSK" w:hAnsi="TH SarabunPSK" w:cs="TH SarabunPSK"/>
          <w:spacing w:val="-4"/>
          <w:sz w:val="32"/>
          <w:szCs w:val="32"/>
          <w:cs/>
        </w:rPr>
        <w:t>ด้อยโอกาส</w:t>
      </w:r>
    </w:p>
    <w:p w:rsidR="00DC7D8F" w:rsidRPr="00DD4315" w:rsidRDefault="00DC7D8F" w:rsidP="00DC7D8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D4315">
        <w:rPr>
          <w:rFonts w:ascii="TH SarabunPSK" w:hAnsi="TH SarabunPSK" w:cs="TH SarabunPSK"/>
          <w:sz w:val="32"/>
          <w:szCs w:val="32"/>
          <w:cs/>
        </w:rPr>
        <w:tab/>
        <w:t>2.  จัดสรรงบประมาณสนับสนุนการจัดการศึกษาสำหรับ</w:t>
      </w:r>
      <w:r w:rsidR="00E32D9B" w:rsidRPr="00DD4315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Pr="00DD4315">
        <w:rPr>
          <w:rFonts w:ascii="TH SarabunPSK" w:hAnsi="TH SarabunPSK" w:cs="TH SarabunPSK"/>
          <w:sz w:val="32"/>
          <w:szCs w:val="32"/>
          <w:cs/>
        </w:rPr>
        <w:t>ด้อยโอกาส โดยให้เป็นไปตาม</w:t>
      </w:r>
      <w:r w:rsidR="00E32D9B" w:rsidRPr="00DD4315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DD4315">
        <w:rPr>
          <w:rFonts w:ascii="TH SarabunPSK" w:hAnsi="TH SarabunPSK" w:cs="TH SarabunPSK"/>
          <w:sz w:val="32"/>
          <w:szCs w:val="32"/>
          <w:cs/>
        </w:rPr>
        <w:t>ที่กฎกระทรวงหรือระเบียบวิธีการที่กระทรวงศึกษาธิการกำหนด</w:t>
      </w:r>
      <w:r w:rsidR="00E83D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4315">
        <w:rPr>
          <w:rFonts w:ascii="TH SarabunPSK" w:hAnsi="TH SarabunPSK" w:cs="TH SarabunPSK"/>
          <w:sz w:val="32"/>
          <w:szCs w:val="32"/>
          <w:cs/>
        </w:rPr>
        <w:t xml:space="preserve">และ </w:t>
      </w:r>
      <w:proofErr w:type="spellStart"/>
      <w:r w:rsidRPr="00DD4315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DD4315">
        <w:rPr>
          <w:rFonts w:ascii="TH SarabunPSK" w:hAnsi="TH SarabunPSK" w:cs="TH SarabunPSK"/>
          <w:sz w:val="32"/>
          <w:szCs w:val="32"/>
          <w:cs/>
        </w:rPr>
        <w:t>. กำหนด</w:t>
      </w:r>
    </w:p>
    <w:p w:rsidR="00DC7D8F" w:rsidRPr="00DD4315" w:rsidRDefault="00DC7D8F" w:rsidP="0098108B">
      <w:pPr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 w:rsidRPr="00DD4315">
        <w:rPr>
          <w:rFonts w:ascii="TH SarabunPSK" w:hAnsi="TH SarabunPSK" w:cs="TH SarabunPSK"/>
          <w:sz w:val="32"/>
          <w:szCs w:val="32"/>
          <w:cs/>
        </w:rPr>
        <w:tab/>
        <w:t xml:space="preserve">3.  </w:t>
      </w:r>
      <w:r w:rsidRPr="00DD4315">
        <w:rPr>
          <w:rFonts w:ascii="TH SarabunPSK" w:hAnsi="TH SarabunPSK" w:cs="TH SarabunPSK"/>
          <w:spacing w:val="-6"/>
          <w:sz w:val="32"/>
          <w:szCs w:val="32"/>
          <w:cs/>
        </w:rPr>
        <w:t>ประสานส่งเสริม  สนับสนุนให้เด็กด้อยโอกาสได้เข้ารับการศึกษ</w:t>
      </w:r>
      <w:r w:rsidR="00142CA8" w:rsidRPr="00DD4315">
        <w:rPr>
          <w:rFonts w:ascii="TH SarabunPSK" w:hAnsi="TH SarabunPSK" w:cs="TH SarabunPSK"/>
          <w:spacing w:val="-6"/>
          <w:sz w:val="32"/>
          <w:szCs w:val="32"/>
          <w:cs/>
        </w:rPr>
        <w:t>าขั้นพื้นฐาน</w:t>
      </w:r>
      <w:r w:rsidRPr="00DD4315">
        <w:rPr>
          <w:rFonts w:ascii="TH SarabunPSK" w:hAnsi="TH SarabunPSK" w:cs="TH SarabunPSK"/>
          <w:spacing w:val="-6"/>
          <w:sz w:val="32"/>
          <w:szCs w:val="32"/>
          <w:cs/>
        </w:rPr>
        <w:t>ตามวัตถุประสงค์และ</w:t>
      </w:r>
      <w:r w:rsidR="00B915F6" w:rsidRPr="00DD4315">
        <w:rPr>
          <w:rFonts w:ascii="TH SarabunPSK" w:hAnsi="TH SarabunPSK" w:cs="TH SarabunPSK"/>
          <w:spacing w:val="-6"/>
          <w:sz w:val="32"/>
          <w:szCs w:val="32"/>
          <w:cs/>
        </w:rPr>
        <w:br/>
      </w:r>
      <w:r w:rsidRPr="00DD4315">
        <w:rPr>
          <w:rFonts w:ascii="TH SarabunPSK" w:hAnsi="TH SarabunPSK" w:cs="TH SarabunPSK"/>
          <w:spacing w:val="-6"/>
          <w:sz w:val="32"/>
          <w:szCs w:val="32"/>
          <w:cs/>
        </w:rPr>
        <w:t>ความเหมาะสม</w:t>
      </w:r>
    </w:p>
    <w:p w:rsidR="00DC7D8F" w:rsidRPr="00DD4315" w:rsidRDefault="00DC7D8F" w:rsidP="00DC7D8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D4315">
        <w:rPr>
          <w:rFonts w:ascii="TH SarabunPSK" w:hAnsi="TH SarabunPSK" w:cs="TH SarabunPSK"/>
          <w:sz w:val="32"/>
          <w:szCs w:val="32"/>
          <w:cs/>
        </w:rPr>
        <w:tab/>
        <w:t>4.  รายงานผลการจัดการศึกษาสำหรับ</w:t>
      </w:r>
      <w:r w:rsidR="00E32D9B" w:rsidRPr="00DD4315">
        <w:rPr>
          <w:rFonts w:ascii="TH SarabunPSK" w:hAnsi="TH SarabunPSK" w:cs="TH SarabunPSK"/>
          <w:spacing w:val="-6"/>
          <w:sz w:val="32"/>
          <w:szCs w:val="32"/>
          <w:cs/>
        </w:rPr>
        <w:t>นักเรียน</w:t>
      </w:r>
      <w:r w:rsidRPr="00DD4315">
        <w:rPr>
          <w:rFonts w:ascii="TH SarabunPSK" w:hAnsi="TH SarabunPSK" w:cs="TH SarabunPSK"/>
          <w:sz w:val="32"/>
          <w:szCs w:val="32"/>
          <w:cs/>
        </w:rPr>
        <w:t>ด้อยโอกาสตามแบบฟอร์มและระยะเวลาที่กำหนด</w:t>
      </w:r>
    </w:p>
    <w:p w:rsidR="00DC7D8F" w:rsidRPr="00DD4315" w:rsidRDefault="00DC7D8F" w:rsidP="00DC7D8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D4315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DC7D8F" w:rsidRPr="00DD4315" w:rsidRDefault="00DC7D8F" w:rsidP="00DC7D8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D4315">
        <w:rPr>
          <w:rFonts w:ascii="TH SarabunPSK" w:hAnsi="TH SarabunPSK" w:cs="TH SarabunPSK"/>
          <w:sz w:val="32"/>
          <w:szCs w:val="32"/>
          <w:cs/>
        </w:rPr>
        <w:tab/>
        <w:t>1.  สำรวจข้อมูลเด็กด้อยโอกาสในเขตบริการ จำแนกตามประเภทด้อยโอกาส</w:t>
      </w:r>
    </w:p>
    <w:p w:rsidR="00DC7D8F" w:rsidRPr="00DD4315" w:rsidRDefault="00DC7D8F" w:rsidP="00DC7D8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D4315">
        <w:rPr>
          <w:rFonts w:ascii="TH SarabunPSK" w:hAnsi="TH SarabunPSK" w:cs="TH SarabunPSK"/>
          <w:sz w:val="32"/>
          <w:szCs w:val="32"/>
          <w:cs/>
        </w:rPr>
        <w:tab/>
        <w:t>2.  วางแผน/ดำเนินการให้</w:t>
      </w:r>
      <w:r w:rsidR="00E32D9B" w:rsidRPr="00DD4315">
        <w:rPr>
          <w:rFonts w:ascii="TH SarabunPSK" w:hAnsi="TH SarabunPSK" w:cs="TH SarabunPSK"/>
          <w:spacing w:val="-6"/>
          <w:sz w:val="32"/>
          <w:szCs w:val="32"/>
          <w:cs/>
        </w:rPr>
        <w:t>นักเรียน</w:t>
      </w:r>
      <w:r w:rsidRPr="00DD4315">
        <w:rPr>
          <w:rFonts w:ascii="TH SarabunPSK" w:hAnsi="TH SarabunPSK" w:cs="TH SarabunPSK"/>
          <w:sz w:val="32"/>
          <w:szCs w:val="32"/>
          <w:cs/>
        </w:rPr>
        <w:t>ด้อยโอกาสรับการศึกษาในสถานศึกษา</w:t>
      </w:r>
    </w:p>
    <w:p w:rsidR="00DC7D8F" w:rsidRPr="00DD4315" w:rsidRDefault="00DC7D8F" w:rsidP="00DC7D8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D4315">
        <w:rPr>
          <w:rFonts w:ascii="TH SarabunPSK" w:hAnsi="TH SarabunPSK" w:cs="TH SarabunPSK"/>
          <w:sz w:val="32"/>
          <w:szCs w:val="32"/>
          <w:cs/>
        </w:rPr>
        <w:tab/>
        <w:t xml:space="preserve">3.  </w:t>
      </w:r>
      <w:r w:rsidRPr="00AA4D45">
        <w:rPr>
          <w:rFonts w:ascii="TH SarabunPSK" w:hAnsi="TH SarabunPSK" w:cs="TH SarabunPSK"/>
          <w:spacing w:val="-6"/>
          <w:sz w:val="32"/>
          <w:szCs w:val="32"/>
          <w:cs/>
        </w:rPr>
        <w:t>จัดการศึกษาสำหรับ</w:t>
      </w:r>
      <w:r w:rsidR="00E32D9B" w:rsidRPr="00AA4D45">
        <w:rPr>
          <w:rFonts w:ascii="TH SarabunPSK" w:hAnsi="TH SarabunPSK" w:cs="TH SarabunPSK"/>
          <w:spacing w:val="-6"/>
          <w:sz w:val="32"/>
          <w:szCs w:val="32"/>
          <w:cs/>
        </w:rPr>
        <w:t>นักเรียน</w:t>
      </w:r>
      <w:r w:rsidRPr="00AA4D45">
        <w:rPr>
          <w:rFonts w:ascii="TH SarabunPSK" w:hAnsi="TH SarabunPSK" w:cs="TH SarabunPSK"/>
          <w:spacing w:val="-6"/>
          <w:sz w:val="32"/>
          <w:szCs w:val="32"/>
          <w:cs/>
        </w:rPr>
        <w:t>ด้อยโอกาสและรักษาอัตราการคงอยู่ เพื่อให้ผู้ด้อยโอกาสได้รับ</w:t>
      </w:r>
      <w:r w:rsidRPr="00DD4315">
        <w:rPr>
          <w:rFonts w:ascii="TH SarabunPSK" w:hAnsi="TH SarabunPSK" w:cs="TH SarabunPSK"/>
          <w:sz w:val="32"/>
          <w:szCs w:val="32"/>
          <w:cs/>
        </w:rPr>
        <w:t>การศึกษาอย่างต่อเนื่องจนจบหลักสูตร</w:t>
      </w:r>
    </w:p>
    <w:p w:rsidR="00DC7D8F" w:rsidRPr="00DD4315" w:rsidRDefault="00DC7D8F" w:rsidP="00DC7D8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D4315">
        <w:rPr>
          <w:rFonts w:ascii="TH SarabunPSK" w:hAnsi="TH SarabunPSK" w:cs="TH SarabunPSK"/>
          <w:sz w:val="32"/>
          <w:szCs w:val="32"/>
          <w:cs/>
        </w:rPr>
        <w:tab/>
        <w:t>4.  รายงานผล</w:t>
      </w:r>
      <w:r w:rsidR="00B915F6" w:rsidRPr="00DD4315">
        <w:rPr>
          <w:rFonts w:ascii="TH SarabunPSK" w:hAnsi="TH SarabunPSK" w:cs="TH SarabunPSK"/>
          <w:sz w:val="32"/>
          <w:szCs w:val="32"/>
          <w:cs/>
        </w:rPr>
        <w:t>การรับนักเรียน</w:t>
      </w:r>
      <w:r w:rsidRPr="00DD4315">
        <w:rPr>
          <w:rFonts w:ascii="TH SarabunPSK" w:hAnsi="TH SarabunPSK" w:cs="TH SarabunPSK"/>
          <w:sz w:val="32"/>
          <w:szCs w:val="32"/>
          <w:cs/>
        </w:rPr>
        <w:t xml:space="preserve">ต่อ </w:t>
      </w:r>
      <w:proofErr w:type="spellStart"/>
      <w:r w:rsidRPr="00DD4315">
        <w:rPr>
          <w:rFonts w:ascii="TH SarabunPSK" w:hAnsi="TH SarabunPSK" w:cs="TH SarabunPSK"/>
          <w:sz w:val="32"/>
          <w:szCs w:val="32"/>
          <w:cs/>
        </w:rPr>
        <w:t>สศ</w:t>
      </w:r>
      <w:proofErr w:type="spellEnd"/>
      <w:r w:rsidRPr="00DD4315">
        <w:rPr>
          <w:rFonts w:ascii="TH SarabunPSK" w:hAnsi="TH SarabunPSK" w:cs="TH SarabunPSK"/>
          <w:sz w:val="32"/>
          <w:szCs w:val="32"/>
          <w:cs/>
        </w:rPr>
        <w:t>ศ. ตามกำหนด</w:t>
      </w:r>
    </w:p>
    <w:p w:rsidR="00DC7D8F" w:rsidRPr="00DD4315" w:rsidRDefault="00DC7D8F" w:rsidP="00DC7D8F">
      <w:pPr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DD4315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แนวทางการประเมินผล </w:t>
      </w:r>
      <w:r w:rsidRPr="00DD4315">
        <w:rPr>
          <w:rFonts w:ascii="TH SarabunPSK" w:hAnsi="TH SarabunPSK" w:cs="TH SarabunPSK"/>
          <w:b/>
          <w:bCs/>
          <w:spacing w:val="-4"/>
          <w:sz w:val="32"/>
          <w:szCs w:val="3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980E8A" w:rsidRPr="00DD4315" w:rsidTr="00934022">
        <w:trPr>
          <w:tblHeader/>
        </w:trPr>
        <w:tc>
          <w:tcPr>
            <w:tcW w:w="9003" w:type="dxa"/>
          </w:tcPr>
          <w:p w:rsidR="00DC7D8F" w:rsidRPr="00DD4315" w:rsidRDefault="00DC7D8F" w:rsidP="00934022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DD431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แนวทางการประเมินผล</w:t>
            </w:r>
          </w:p>
        </w:tc>
      </w:tr>
      <w:tr w:rsidR="00980E8A" w:rsidRPr="00DD4315" w:rsidTr="00934022">
        <w:tc>
          <w:tcPr>
            <w:tcW w:w="9003" w:type="dxa"/>
          </w:tcPr>
          <w:p w:rsidR="00DC7D8F" w:rsidRPr="00DD4315" w:rsidRDefault="00DC7D8F" w:rsidP="00934022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1. ประเมินผลจากข้อมูล เอกสาร หลักฐานต่างๆ</w:t>
            </w:r>
          </w:p>
        </w:tc>
      </w:tr>
      <w:tr w:rsidR="00980E8A" w:rsidRPr="00DD4315" w:rsidTr="00934022">
        <w:tc>
          <w:tcPr>
            <w:tcW w:w="9003" w:type="dxa"/>
          </w:tcPr>
          <w:p w:rsidR="00DC7D8F" w:rsidRPr="00DD4315" w:rsidRDefault="00DC7D8F" w:rsidP="0093402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1.1 รายละเอียดแผนการดำเนินงาน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ดังนี้</w:t>
            </w:r>
          </w:p>
          <w:p w:rsidR="00DC7D8F" w:rsidRPr="00DD4315" w:rsidRDefault="00DC7D8F" w:rsidP="00DC7D8F">
            <w:pPr>
              <w:pStyle w:val="Default"/>
              <w:numPr>
                <w:ilvl w:val="0"/>
                <w:numId w:val="2"/>
              </w:numPr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ผลผลิตเชิงปริมาณของส่วนราชการตาม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“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เอกสารงบประมาณรายจ่ายประจำปี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งบประมาณ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พ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</w:rPr>
              <w:t>.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ศ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</w:rPr>
              <w:t>. 255</w:t>
            </w:r>
            <w:r w:rsidR="00EA311B" w:rsidRPr="00DD4315">
              <w:rPr>
                <w:rFonts w:ascii="TH SarabunPSK" w:hAnsi="TH SarabunPSK" w:cs="TH SarabunPSK"/>
                <w:color w:val="auto"/>
                <w:sz w:val="32"/>
                <w:szCs w:val="32"/>
              </w:rPr>
              <w:t>8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</w:rPr>
              <w:t>”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ของสำนักงบประมาณ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</w:p>
          <w:p w:rsidR="00DC7D8F" w:rsidRPr="00DD4315" w:rsidRDefault="00DC7D8F" w:rsidP="00DC7D8F">
            <w:pPr>
              <w:pStyle w:val="Default"/>
              <w:numPr>
                <w:ilvl w:val="0"/>
                <w:numId w:val="2"/>
              </w:numPr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lastRenderedPageBreak/>
              <w:t>เป้าหมายเชิงปริมาณที่ต้องดำเนินการให้แล้วเสร็จในปีงบประมาณ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พ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</w:rPr>
              <w:t>.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ศ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</w:rPr>
              <w:t>. 255</w:t>
            </w:r>
            <w:r w:rsidR="00EA311B" w:rsidRPr="00DD4315">
              <w:rPr>
                <w:rFonts w:ascii="TH SarabunPSK" w:hAnsi="TH SarabunPSK" w:cs="TH SarabunPSK"/>
                <w:color w:val="auto"/>
                <w:sz w:val="32"/>
                <w:szCs w:val="32"/>
              </w:rPr>
              <w:t>8</w:t>
            </w:r>
          </w:p>
          <w:p w:rsidR="00DC7D8F" w:rsidRPr="00DD4315" w:rsidRDefault="00DC7D8F" w:rsidP="00DC7D8F">
            <w:pPr>
              <w:pStyle w:val="Default"/>
              <w:numPr>
                <w:ilvl w:val="0"/>
                <w:numId w:val="2"/>
              </w:numPr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ไม่นับรวมผลผลิตเชิงปริมาณที่ได้นำไปเป็นตัวชี้วัดเพื่อการประเมินผลสำเร็จตามแผนยุทธศาสตร์ของกระทรวง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กลุ่มภารกิจ หรือกรม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</w:p>
          <w:p w:rsidR="00DC7D8F" w:rsidRPr="00DD4315" w:rsidRDefault="00DC7D8F" w:rsidP="0093402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1.2 รายละเอียดผลการดำเนินงานของผลผลิตเชิงปริมาณ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ดังนี้</w:t>
            </w:r>
          </w:p>
          <w:p w:rsidR="00DC7D8F" w:rsidRPr="00DD4315" w:rsidRDefault="00DC7D8F" w:rsidP="00DC7D8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รายงานสรุปปริมาณผลผลิตที่สามารถดำเนินการได้จริงของผลผลิตเชิงปริมาณแต่ละผลผลิต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DC7D8F" w:rsidRPr="00DD4315" w:rsidRDefault="00DC7D8F" w:rsidP="0093402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1.3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เอกสาร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หลักฐานที่แสดงให้เห็นว่าการดำเนินการของผลผลิตได้บรรลุผลตามข้อมูลที่แจ้งมาจริง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ได้แก่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DC7D8F" w:rsidRPr="00DD4315" w:rsidRDefault="00DC7D8F" w:rsidP="00DC7D8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สำเนารายงาน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แผน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ผลการปฏิบัติงานและการใช้จ่ายงบประมาณ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ตามแบบ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สงป</w:t>
            </w:r>
            <w:proofErr w:type="spellEnd"/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.301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ที่จัดส่งให้กับ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สำนักงบประมาณ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ณ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งวดสิ้นปีงบประมาณ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พ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ศ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>. 255</w:t>
            </w:r>
            <w:r w:rsidR="00EA311B" w:rsidRPr="00DD4315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DC7D8F" w:rsidRPr="00DD4315" w:rsidRDefault="00DC7D8F" w:rsidP="00253A5E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1.4 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กรณีส่วนราชการเปลี่ยนเป้าหมายของผลผลิตตามเอกสารงบประมาณรายจ่าย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ต้องได้รับความเห็นชอบจาก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สำนักงบประมาณจึงสามารถนำเป้าหมายที่ปรับเปลี่ยนแล้วมาใช้ในการประเมินผลได้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พร้อมแนบเอกสาร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หลักฐานที่สำนักงบประมาณให้ความเห็นชอบดังกล่าว</w:t>
            </w:r>
            <w:r w:rsidRPr="00DD431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</w:p>
        </w:tc>
      </w:tr>
      <w:tr w:rsidR="00980E8A" w:rsidRPr="00DD4315" w:rsidTr="00934022">
        <w:tc>
          <w:tcPr>
            <w:tcW w:w="9003" w:type="dxa"/>
          </w:tcPr>
          <w:p w:rsidR="00DC7D8F" w:rsidRPr="00DD4315" w:rsidRDefault="00DC7D8F" w:rsidP="00934022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DD431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lastRenderedPageBreak/>
              <w:t>2. ประเมินผลจากข้อมูลที่ได้จากการสัมภาษณ์บุคคลที่เกี่ยวข้องต่างๆ</w:t>
            </w:r>
          </w:p>
        </w:tc>
      </w:tr>
      <w:tr w:rsidR="00980E8A" w:rsidRPr="00DD4315" w:rsidTr="00934022">
        <w:tc>
          <w:tcPr>
            <w:tcW w:w="9003" w:type="dxa"/>
          </w:tcPr>
          <w:p w:rsidR="00DC7D8F" w:rsidRPr="00DD4315" w:rsidRDefault="00DC7D8F" w:rsidP="00DC7D8F">
            <w:pPr>
              <w:numPr>
                <w:ilvl w:val="0"/>
                <w:numId w:val="1"/>
              </w:numPr>
              <w:jc w:val="thaiDistribute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ผู้กำกับดูแลตัวชี้วัด</w:t>
            </w:r>
          </w:p>
          <w:p w:rsidR="00DC7D8F" w:rsidRPr="00DD4315" w:rsidRDefault="00DC7D8F" w:rsidP="00DC7D8F">
            <w:pPr>
              <w:numPr>
                <w:ilvl w:val="0"/>
                <w:numId w:val="1"/>
              </w:numPr>
              <w:jc w:val="thaiDistribute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DD431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ผู้จัดเก็บข้อมูล</w:t>
            </w:r>
          </w:p>
        </w:tc>
      </w:tr>
      <w:tr w:rsidR="00980E8A" w:rsidRPr="00DD4315" w:rsidTr="00934022">
        <w:tc>
          <w:tcPr>
            <w:tcW w:w="9003" w:type="dxa"/>
          </w:tcPr>
          <w:p w:rsidR="00DC7D8F" w:rsidRPr="00DD4315" w:rsidRDefault="00DC7D8F" w:rsidP="00934022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DD431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 xml:space="preserve">3. </w:t>
            </w:r>
            <w:r w:rsidRPr="00DD431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การสังเกตการณ์</w:t>
            </w:r>
          </w:p>
        </w:tc>
      </w:tr>
      <w:tr w:rsidR="00DC7D8F" w:rsidRPr="00DD4315" w:rsidTr="00934022">
        <w:tc>
          <w:tcPr>
            <w:tcW w:w="9003" w:type="dxa"/>
          </w:tcPr>
          <w:p w:rsidR="00DC7D8F" w:rsidRPr="00DD4315" w:rsidRDefault="00DC7D8F" w:rsidP="0093402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3.1 กระบวนการรวบรวมข้อมูลผลการดำเนินงานของผลผลิตควรมีคุณสมบัติ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ดังนี้</w:t>
            </w:r>
          </w:p>
          <w:p w:rsidR="00DC7D8F" w:rsidRPr="00DD4315" w:rsidRDefault="00DC7D8F" w:rsidP="00DC7D8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เช่น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A0565" w:rsidRPr="00DD43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รายละเอียดข้อมูลนักเรียนรายบุคคล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และเจ้าหน้าที่ที่รับผิดชอบในการตรวจสอบข้อมูลก่อนและหลังการจัดเก็บทุกครั้ง</w:t>
            </w:r>
            <w:r w:rsidR="009A0565" w:rsidRPr="00DD43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A0565" w:rsidRPr="00DD4315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A0565"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ภาคเรียน</w:t>
            </w:r>
            <w:r w:rsidR="009A0565" w:rsidRPr="00DD4315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9A0565" w:rsidRPr="00DD43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 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DC7D8F" w:rsidRPr="00DD4315" w:rsidRDefault="00DC7D8F" w:rsidP="00DC7D8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ความน่าเชื่อถือ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เช่น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ระบุแหล่งที่มาได้ชัดเจน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สามารถสอบยันข้อมูลกับหน่วยงานเจ้าของข้อมูลได้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มีการจัดเก็บเป็นระบบและมีเจ้าหน้าที่รับผิดชอบในการจัดเก็บ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DC7D8F" w:rsidRPr="00DD4315" w:rsidRDefault="00DC7D8F" w:rsidP="00DC7D8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ความทันสมัย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เช่น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ความถี่ในการปรับปรุงข้อมูลให้เป็นปัจจุบันทุกครั้งที่ข้อมูลมีการเปลี่ยนแปลงลงในระบบฐานข้อมูล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DC7D8F" w:rsidRPr="00DD4315" w:rsidRDefault="00DC7D8F" w:rsidP="00DC7D8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ความสามารถในการตรวจสอบได้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เช่น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ส่วนราชการมีความพร้อมให้คณะกรรมการฯ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ส่วนราชการ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ภาคเอกชนและประชาชนตรวจสอบข้อมูลได้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DC7D8F" w:rsidRPr="00DD4315" w:rsidRDefault="00DC7D8F" w:rsidP="0093402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3.2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สภาพแวดล้อมของสถานที่ที่ดำเนินการตามกิจกรรมหรือโครงการหลัก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DC7D8F" w:rsidRPr="00DD4315" w:rsidRDefault="00DC7D8F" w:rsidP="00934022">
            <w:pPr>
              <w:jc w:val="thaiDistribute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3.3 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การเก็บรักษาและดูแลเอกสาร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DD4315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  <w:r w:rsidRPr="00DD43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</w:tbl>
    <w:p w:rsidR="00DC7D8F" w:rsidRPr="00DD4315" w:rsidRDefault="00DC7D8F" w:rsidP="00253A5E">
      <w:pPr>
        <w:tabs>
          <w:tab w:val="left" w:pos="1814"/>
        </w:tabs>
        <w:spacing w:before="120"/>
        <w:rPr>
          <w:rFonts w:ascii="TH SarabunPSK" w:hAnsi="TH SarabunPSK" w:cs="TH SarabunPSK"/>
          <w:sz w:val="32"/>
          <w:szCs w:val="32"/>
          <w:cs/>
        </w:rPr>
      </w:pPr>
      <w:r w:rsidRPr="00DD4315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ผู้กำกับดูแลตัวชี้วัด  </w:t>
      </w:r>
      <w:r w:rsidRPr="00DD4315">
        <w:rPr>
          <w:rFonts w:ascii="TH SarabunPSK" w:hAnsi="TH SarabunPSK" w:cs="TH SarabunPSK"/>
          <w:b/>
          <w:bCs/>
          <w:sz w:val="32"/>
          <w:szCs w:val="32"/>
        </w:rPr>
        <w:t>:</w:t>
      </w:r>
      <w:r w:rsidR="00005506" w:rsidRPr="00DD431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Pr="00DD4315">
        <w:rPr>
          <w:rFonts w:ascii="TH SarabunPSK" w:hAnsi="TH SarabunPSK" w:cs="TH SarabunPSK"/>
          <w:sz w:val="32"/>
          <w:szCs w:val="32"/>
          <w:cs/>
        </w:rPr>
        <w:t xml:space="preserve">ผู้อำนวยการสำนักบริหารงานการศึกษาพิเศษ </w:t>
      </w:r>
      <w:r w:rsidRPr="00DD4315">
        <w:rPr>
          <w:rFonts w:ascii="TH SarabunPSK" w:hAnsi="TH SarabunPSK" w:cs="TH SarabunPSK"/>
          <w:sz w:val="32"/>
          <w:szCs w:val="32"/>
        </w:rPr>
        <w:t xml:space="preserve">    </w:t>
      </w:r>
      <w:r w:rsidRPr="00582321">
        <w:rPr>
          <w:rFonts w:ascii="TH SarabunPSK" w:hAnsi="TH SarabunPSK" w:cs="TH SarabunPSK"/>
          <w:sz w:val="32"/>
          <w:szCs w:val="32"/>
          <w:cs/>
        </w:rPr>
        <w:t>เบอร์ติดต่อ</w:t>
      </w:r>
      <w:r w:rsidRPr="00DD4315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DD4315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DD4315">
        <w:rPr>
          <w:rFonts w:ascii="TH SarabunPSK" w:hAnsi="TH SarabunPSK" w:cs="TH SarabunPSK"/>
          <w:sz w:val="32"/>
          <w:szCs w:val="32"/>
        </w:rPr>
        <w:t xml:space="preserve">  </w:t>
      </w:r>
      <w:r w:rsidR="0002681A">
        <w:rPr>
          <w:rFonts w:ascii="TH SarabunPSK" w:hAnsi="TH SarabunPSK" w:cs="TH SarabunPSK"/>
          <w:sz w:val="32"/>
          <w:szCs w:val="32"/>
        </w:rPr>
        <w:t xml:space="preserve"> </w:t>
      </w:r>
      <w:r w:rsidRPr="00DD4315">
        <w:rPr>
          <w:rFonts w:ascii="TH SarabunPSK" w:hAnsi="TH SarabunPSK" w:cs="TH SarabunPSK"/>
          <w:sz w:val="32"/>
          <w:szCs w:val="32"/>
          <w:cs/>
        </w:rPr>
        <w:t>02</w:t>
      </w:r>
      <w:r w:rsidR="00415AD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4315">
        <w:rPr>
          <w:rFonts w:ascii="TH SarabunPSK" w:hAnsi="TH SarabunPSK" w:cs="TH SarabunPSK"/>
          <w:sz w:val="32"/>
          <w:szCs w:val="32"/>
          <w:cs/>
        </w:rPr>
        <w:t>288</w:t>
      </w:r>
      <w:r w:rsidR="00415AD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4315">
        <w:rPr>
          <w:rFonts w:ascii="TH SarabunPSK" w:hAnsi="TH SarabunPSK" w:cs="TH SarabunPSK"/>
          <w:sz w:val="32"/>
          <w:szCs w:val="32"/>
          <w:cs/>
        </w:rPr>
        <w:t>5559</w:t>
      </w:r>
    </w:p>
    <w:p w:rsidR="00DC7D8F" w:rsidRPr="00DD4315" w:rsidRDefault="00DC7D8F" w:rsidP="00DC7D8F">
      <w:pPr>
        <w:tabs>
          <w:tab w:val="left" w:pos="2127"/>
          <w:tab w:val="left" w:pos="5670"/>
          <w:tab w:val="left" w:pos="6237"/>
        </w:tabs>
        <w:rPr>
          <w:rFonts w:ascii="TH SarabunPSK" w:hAnsi="TH SarabunPSK" w:cs="TH SarabunPSK"/>
          <w:sz w:val="32"/>
          <w:szCs w:val="32"/>
          <w:cs/>
        </w:rPr>
      </w:pPr>
      <w:r w:rsidRPr="00DD431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D4315">
        <w:rPr>
          <w:rFonts w:ascii="TH SarabunPSK" w:hAnsi="TH SarabunPSK" w:cs="TH SarabunPSK"/>
          <w:sz w:val="32"/>
          <w:szCs w:val="32"/>
          <w:cs/>
        </w:rPr>
        <w:t>นางสาว</w:t>
      </w:r>
      <w:proofErr w:type="spellStart"/>
      <w:r w:rsidRPr="00DD4315">
        <w:rPr>
          <w:rFonts w:ascii="TH SarabunPSK" w:hAnsi="TH SarabunPSK" w:cs="TH SarabunPSK"/>
          <w:sz w:val="32"/>
          <w:szCs w:val="32"/>
          <w:cs/>
        </w:rPr>
        <w:t>สอางค์</w:t>
      </w:r>
      <w:proofErr w:type="spellEnd"/>
      <w:r w:rsidRPr="00DD4315">
        <w:rPr>
          <w:rFonts w:ascii="TH SarabunPSK" w:hAnsi="TH SarabunPSK" w:cs="TH SarabunPSK"/>
          <w:sz w:val="32"/>
          <w:szCs w:val="32"/>
          <w:cs/>
        </w:rPr>
        <w:t xml:space="preserve">  จงสวัสดิ์พัฒนา</w:t>
      </w:r>
      <w:r w:rsidRPr="00DD4315">
        <w:rPr>
          <w:rFonts w:ascii="TH SarabunPSK" w:hAnsi="TH SarabunPSK" w:cs="TH SarabunPSK"/>
          <w:sz w:val="32"/>
          <w:szCs w:val="32"/>
          <w:cs/>
        </w:rPr>
        <w:tab/>
      </w:r>
      <w:r w:rsidRPr="00DD4315">
        <w:rPr>
          <w:rFonts w:ascii="TH SarabunPSK" w:hAnsi="TH SarabunPSK" w:cs="TH SarabunPSK"/>
          <w:sz w:val="32"/>
          <w:szCs w:val="32"/>
          <w:cs/>
        </w:rPr>
        <w:tab/>
      </w:r>
      <w:r w:rsidRPr="00582321">
        <w:rPr>
          <w:rFonts w:ascii="TH SarabunPSK" w:hAnsi="TH SarabunPSK" w:cs="TH SarabunPSK"/>
          <w:sz w:val="32"/>
          <w:szCs w:val="32"/>
          <w:cs/>
        </w:rPr>
        <w:t>เบอร์ติดต่อ</w:t>
      </w:r>
      <w:r w:rsidRPr="00DD4315">
        <w:rPr>
          <w:rFonts w:ascii="TH SarabunPSK" w:hAnsi="TH SarabunPSK" w:cs="TH SarabunPSK"/>
          <w:b/>
          <w:bCs/>
          <w:sz w:val="32"/>
          <w:szCs w:val="32"/>
        </w:rPr>
        <w:t xml:space="preserve">  :</w:t>
      </w:r>
      <w:r w:rsidRPr="00DD431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6F3DDE" w:rsidRPr="00DD4315">
        <w:rPr>
          <w:rFonts w:ascii="TH SarabunPSK" w:hAnsi="TH SarabunPSK" w:cs="TH SarabunPSK"/>
          <w:sz w:val="32"/>
          <w:szCs w:val="32"/>
        </w:rPr>
        <w:t>02</w:t>
      </w:r>
      <w:r w:rsidR="00415ADF">
        <w:rPr>
          <w:rFonts w:ascii="TH SarabunPSK" w:hAnsi="TH SarabunPSK" w:cs="TH SarabunPSK"/>
          <w:sz w:val="32"/>
          <w:szCs w:val="32"/>
        </w:rPr>
        <w:t xml:space="preserve"> </w:t>
      </w:r>
      <w:r w:rsidR="006F3DDE" w:rsidRPr="00DD4315">
        <w:rPr>
          <w:rFonts w:ascii="TH SarabunPSK" w:hAnsi="TH SarabunPSK" w:cs="TH SarabunPSK"/>
          <w:sz w:val="32"/>
          <w:szCs w:val="32"/>
        </w:rPr>
        <w:t>288 554</w:t>
      </w:r>
      <w:r w:rsidRPr="00DD4315">
        <w:rPr>
          <w:rFonts w:ascii="TH SarabunPSK" w:hAnsi="TH SarabunPSK" w:cs="TH SarabunPSK"/>
          <w:sz w:val="32"/>
          <w:szCs w:val="32"/>
        </w:rPr>
        <w:t>7</w:t>
      </w:r>
      <w:r w:rsidR="006F3DDE" w:rsidRPr="00DD4315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EB11C9" w:rsidRPr="00DD4315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="00C923D6" w:rsidRPr="00DD431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</w:t>
      </w:r>
      <w:r w:rsidR="00EB11C9" w:rsidRPr="00DD431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EB11C9" w:rsidRPr="00DD4315">
        <w:rPr>
          <w:rFonts w:ascii="TH SarabunPSK" w:hAnsi="TH SarabunPSK" w:cs="TH SarabunPSK"/>
          <w:b/>
          <w:bCs/>
          <w:sz w:val="32"/>
          <w:szCs w:val="32"/>
        </w:rPr>
        <w:t>:</w:t>
      </w:r>
      <w:r w:rsidR="00EB11C9" w:rsidRPr="00DD4315">
        <w:rPr>
          <w:rFonts w:ascii="TH SarabunPSK" w:hAnsi="TH SarabunPSK" w:cs="TH SarabunPSK"/>
          <w:sz w:val="32"/>
          <w:szCs w:val="32"/>
        </w:rPr>
        <w:t xml:space="preserve">   </w:t>
      </w:r>
      <w:r w:rsidR="00C923D6" w:rsidRPr="00DD4315">
        <w:rPr>
          <w:rFonts w:ascii="TH SarabunPSK" w:hAnsi="TH SarabunPSK" w:cs="TH SarabunPSK"/>
          <w:sz w:val="32"/>
          <w:szCs w:val="32"/>
        </w:rPr>
        <w:t xml:space="preserve"> </w:t>
      </w:r>
      <w:r w:rsidR="00EB11C9" w:rsidRPr="00DD4315">
        <w:rPr>
          <w:rFonts w:ascii="TH SarabunPSK" w:hAnsi="TH SarabunPSK" w:cs="TH SarabunPSK"/>
          <w:sz w:val="32"/>
          <w:szCs w:val="32"/>
          <w:cs/>
        </w:rPr>
        <w:t>นางสาว</w:t>
      </w:r>
      <w:r w:rsidR="00874BC5" w:rsidRPr="00DD4315">
        <w:rPr>
          <w:rFonts w:ascii="TH SarabunPSK" w:hAnsi="TH SarabunPSK" w:cs="TH SarabunPSK"/>
          <w:sz w:val="32"/>
          <w:szCs w:val="32"/>
          <w:cs/>
        </w:rPr>
        <w:t xml:space="preserve">อัญชลี  </w:t>
      </w:r>
      <w:proofErr w:type="spellStart"/>
      <w:r w:rsidR="00874BC5" w:rsidRPr="00DD4315">
        <w:rPr>
          <w:rFonts w:ascii="TH SarabunPSK" w:hAnsi="TH SarabunPSK" w:cs="TH SarabunPSK"/>
          <w:sz w:val="32"/>
          <w:szCs w:val="32"/>
          <w:cs/>
        </w:rPr>
        <w:t>ถนอมวำ</w:t>
      </w:r>
      <w:proofErr w:type="spellEnd"/>
      <w:r w:rsidR="00EB11C9" w:rsidRPr="00DD4315">
        <w:rPr>
          <w:rFonts w:ascii="TH SarabunPSK" w:hAnsi="TH SarabunPSK" w:cs="TH SarabunPSK"/>
          <w:sz w:val="32"/>
          <w:szCs w:val="32"/>
          <w:cs/>
        </w:rPr>
        <w:tab/>
      </w:r>
      <w:r w:rsidR="00EB11C9" w:rsidRPr="00DD4315">
        <w:rPr>
          <w:rFonts w:ascii="TH SarabunPSK" w:hAnsi="TH SarabunPSK" w:cs="TH SarabunPSK"/>
          <w:sz w:val="32"/>
          <w:szCs w:val="32"/>
          <w:cs/>
        </w:rPr>
        <w:tab/>
      </w:r>
      <w:r w:rsidR="00EB11C9" w:rsidRPr="00582321">
        <w:rPr>
          <w:rFonts w:ascii="TH SarabunPSK" w:hAnsi="TH SarabunPSK" w:cs="TH SarabunPSK"/>
          <w:sz w:val="32"/>
          <w:szCs w:val="32"/>
          <w:cs/>
        </w:rPr>
        <w:t>เบอร์ติดต่อ</w:t>
      </w:r>
      <w:r w:rsidR="00EB11C9" w:rsidRPr="00DD4315">
        <w:rPr>
          <w:rFonts w:ascii="TH SarabunPSK" w:hAnsi="TH SarabunPSK" w:cs="TH SarabunPSK"/>
          <w:b/>
          <w:bCs/>
          <w:sz w:val="32"/>
          <w:szCs w:val="32"/>
        </w:rPr>
        <w:t xml:space="preserve">  :</w:t>
      </w:r>
      <w:r w:rsidR="00EB11C9" w:rsidRPr="00DD431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6F3DDE" w:rsidRPr="00DD4315">
        <w:rPr>
          <w:rFonts w:ascii="TH SarabunPSK" w:hAnsi="TH SarabunPSK" w:cs="TH SarabunPSK"/>
          <w:sz w:val="32"/>
          <w:szCs w:val="32"/>
        </w:rPr>
        <w:t>02</w:t>
      </w:r>
      <w:r w:rsidR="00415ADF">
        <w:rPr>
          <w:rFonts w:ascii="TH SarabunPSK" w:hAnsi="TH SarabunPSK" w:cs="TH SarabunPSK"/>
          <w:sz w:val="32"/>
          <w:szCs w:val="32"/>
        </w:rPr>
        <w:t xml:space="preserve"> </w:t>
      </w:r>
      <w:r w:rsidR="006F3DDE" w:rsidRPr="00DD4315">
        <w:rPr>
          <w:rFonts w:ascii="TH SarabunPSK" w:hAnsi="TH SarabunPSK" w:cs="TH SarabunPSK"/>
          <w:sz w:val="32"/>
          <w:szCs w:val="32"/>
        </w:rPr>
        <w:t>288 554</w:t>
      </w:r>
      <w:r w:rsidR="00EB11C9" w:rsidRPr="00DD4315">
        <w:rPr>
          <w:rFonts w:ascii="TH SarabunPSK" w:hAnsi="TH SarabunPSK" w:cs="TH SarabunPSK"/>
          <w:sz w:val="32"/>
          <w:szCs w:val="32"/>
        </w:rPr>
        <w:t>7</w:t>
      </w:r>
    </w:p>
    <w:p w:rsidR="00DC7D8F" w:rsidRPr="00DD4315" w:rsidRDefault="00DC7D8F" w:rsidP="00DC7D8F">
      <w:pPr>
        <w:tabs>
          <w:tab w:val="left" w:pos="1814"/>
        </w:tabs>
        <w:rPr>
          <w:rFonts w:ascii="TH SarabunPSK" w:hAnsi="TH SarabunPSK" w:cs="TH SarabunPSK"/>
          <w:sz w:val="32"/>
          <w:szCs w:val="32"/>
          <w:cs/>
        </w:rPr>
      </w:pPr>
      <w:r w:rsidRPr="00DD4315">
        <w:rPr>
          <w:rFonts w:ascii="TH SarabunPSK" w:hAnsi="TH SarabunPSK" w:cs="TH SarabunPSK"/>
          <w:sz w:val="32"/>
          <w:szCs w:val="32"/>
          <w:cs/>
        </w:rPr>
        <w:tab/>
      </w:r>
      <w:r w:rsidRPr="00DD4315">
        <w:rPr>
          <w:rFonts w:ascii="TH SarabunPSK" w:hAnsi="TH SarabunPSK" w:cs="TH SarabunPSK"/>
          <w:sz w:val="32"/>
          <w:szCs w:val="32"/>
          <w:cs/>
        </w:rPr>
        <w:tab/>
        <w:t>นางสาว</w:t>
      </w:r>
      <w:proofErr w:type="spellStart"/>
      <w:r w:rsidRPr="00DD4315">
        <w:rPr>
          <w:rFonts w:ascii="TH SarabunPSK" w:hAnsi="TH SarabunPSK" w:cs="TH SarabunPSK"/>
          <w:sz w:val="32"/>
          <w:szCs w:val="32"/>
          <w:cs/>
        </w:rPr>
        <w:t>ปาณิศา</w:t>
      </w:r>
      <w:proofErr w:type="spellEnd"/>
      <w:r w:rsidRPr="00DD4315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DD4315">
        <w:rPr>
          <w:rFonts w:ascii="TH SarabunPSK" w:hAnsi="TH SarabunPSK" w:cs="TH SarabunPSK"/>
          <w:sz w:val="32"/>
          <w:szCs w:val="32"/>
          <w:cs/>
        </w:rPr>
        <w:t>ณะ</w:t>
      </w:r>
      <w:proofErr w:type="spellEnd"/>
      <w:r w:rsidRPr="00DD4315">
        <w:rPr>
          <w:rFonts w:ascii="TH SarabunPSK" w:hAnsi="TH SarabunPSK" w:cs="TH SarabunPSK"/>
          <w:sz w:val="32"/>
          <w:szCs w:val="32"/>
          <w:cs/>
        </w:rPr>
        <w:t>กัณฑ์</w:t>
      </w:r>
      <w:r w:rsidRPr="00DD4315">
        <w:rPr>
          <w:rFonts w:ascii="TH SarabunPSK" w:hAnsi="TH SarabunPSK" w:cs="TH SarabunPSK"/>
          <w:sz w:val="32"/>
          <w:szCs w:val="32"/>
          <w:cs/>
        </w:rPr>
        <w:tab/>
      </w:r>
      <w:r w:rsidRPr="00DD4315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DD4315">
        <w:rPr>
          <w:rFonts w:ascii="TH SarabunPSK" w:hAnsi="TH SarabunPSK" w:cs="TH SarabunPSK"/>
          <w:sz w:val="32"/>
          <w:szCs w:val="32"/>
        </w:rPr>
        <w:tab/>
      </w:r>
      <w:r w:rsidRPr="00582321">
        <w:rPr>
          <w:rFonts w:ascii="TH SarabunPSK" w:hAnsi="TH SarabunPSK" w:cs="TH SarabunPSK"/>
          <w:sz w:val="32"/>
          <w:szCs w:val="32"/>
        </w:rPr>
        <w:t xml:space="preserve"> </w:t>
      </w:r>
      <w:r w:rsidR="00005506" w:rsidRPr="00582321">
        <w:rPr>
          <w:rFonts w:ascii="TH SarabunPSK" w:hAnsi="TH SarabunPSK" w:cs="TH SarabunPSK"/>
          <w:sz w:val="32"/>
          <w:szCs w:val="32"/>
        </w:rPr>
        <w:t xml:space="preserve"> </w:t>
      </w:r>
      <w:r w:rsidRPr="00582321">
        <w:rPr>
          <w:rFonts w:ascii="TH SarabunPSK" w:hAnsi="TH SarabunPSK" w:cs="TH SarabunPSK"/>
          <w:sz w:val="32"/>
          <w:szCs w:val="32"/>
        </w:rPr>
        <w:t xml:space="preserve">     </w:t>
      </w:r>
      <w:r w:rsidRPr="00582321">
        <w:rPr>
          <w:rFonts w:ascii="TH SarabunPSK" w:hAnsi="TH SarabunPSK" w:cs="TH SarabunPSK"/>
          <w:sz w:val="32"/>
          <w:szCs w:val="32"/>
          <w:cs/>
        </w:rPr>
        <w:t>เบอร์ติดต่อ</w:t>
      </w:r>
      <w:r w:rsidRPr="00DD4315">
        <w:rPr>
          <w:rFonts w:ascii="TH SarabunPSK" w:hAnsi="TH SarabunPSK" w:cs="TH SarabunPSK"/>
          <w:b/>
          <w:bCs/>
          <w:sz w:val="32"/>
          <w:szCs w:val="32"/>
        </w:rPr>
        <w:t xml:space="preserve">  :</w:t>
      </w:r>
      <w:r w:rsidRPr="00DD431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D4315">
        <w:rPr>
          <w:rFonts w:ascii="TH SarabunPSK" w:hAnsi="TH SarabunPSK" w:cs="TH SarabunPSK"/>
          <w:sz w:val="32"/>
          <w:szCs w:val="32"/>
        </w:rPr>
        <w:t>02</w:t>
      </w:r>
      <w:r w:rsidR="00415ADF">
        <w:rPr>
          <w:rFonts w:ascii="TH SarabunPSK" w:hAnsi="TH SarabunPSK" w:cs="TH SarabunPSK"/>
          <w:sz w:val="32"/>
          <w:szCs w:val="32"/>
        </w:rPr>
        <w:t xml:space="preserve"> </w:t>
      </w:r>
      <w:r w:rsidRPr="00DD4315">
        <w:rPr>
          <w:rFonts w:ascii="TH SarabunPSK" w:hAnsi="TH SarabunPSK" w:cs="TH SarabunPSK"/>
          <w:sz w:val="32"/>
          <w:szCs w:val="32"/>
        </w:rPr>
        <w:t>288 5547</w:t>
      </w:r>
    </w:p>
    <w:p w:rsidR="00C923D6" w:rsidRPr="00DD4315" w:rsidRDefault="00C923D6" w:rsidP="00C923D6">
      <w:pPr>
        <w:tabs>
          <w:tab w:val="left" w:pos="1814"/>
        </w:tabs>
        <w:rPr>
          <w:rFonts w:ascii="TH SarabunPSK" w:hAnsi="TH SarabunPSK" w:cs="TH SarabunPSK"/>
          <w:sz w:val="32"/>
          <w:szCs w:val="32"/>
          <w:cs/>
        </w:rPr>
      </w:pPr>
      <w:r w:rsidRPr="00DD4315">
        <w:rPr>
          <w:rFonts w:ascii="TH SarabunPSK" w:hAnsi="TH SarabunPSK" w:cs="TH SarabunPSK"/>
          <w:sz w:val="32"/>
          <w:szCs w:val="32"/>
          <w:cs/>
        </w:rPr>
        <w:t xml:space="preserve">                          </w:t>
      </w:r>
      <w:r w:rsidRPr="00DD4315">
        <w:rPr>
          <w:rFonts w:ascii="TH SarabunPSK" w:hAnsi="TH SarabunPSK" w:cs="TH SarabunPSK"/>
          <w:sz w:val="32"/>
          <w:szCs w:val="32"/>
        </w:rPr>
        <w:t>:</w:t>
      </w:r>
      <w:r w:rsidRPr="00DD4315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Pr="00DD4315">
        <w:rPr>
          <w:rFonts w:ascii="TH SarabunPSK" w:hAnsi="TH SarabunPSK" w:cs="TH SarabunPSK"/>
          <w:sz w:val="32"/>
          <w:szCs w:val="32"/>
          <w:cs/>
        </w:rPr>
        <w:t>นายสื่อซาง  วัฒนาสกุลลี</w:t>
      </w:r>
      <w:proofErr w:type="gramEnd"/>
      <w:r w:rsidRPr="00DD4315">
        <w:rPr>
          <w:rFonts w:ascii="TH SarabunPSK" w:hAnsi="TH SarabunPSK" w:cs="TH SarabunPSK"/>
          <w:sz w:val="32"/>
          <w:szCs w:val="32"/>
          <w:cs/>
        </w:rPr>
        <w:t xml:space="preserve">                             </w:t>
      </w:r>
      <w:r w:rsidRPr="00582321">
        <w:rPr>
          <w:rFonts w:ascii="TH SarabunPSK" w:hAnsi="TH SarabunPSK" w:cs="TH SarabunPSK"/>
          <w:sz w:val="32"/>
          <w:szCs w:val="32"/>
          <w:cs/>
        </w:rPr>
        <w:t>เบอร์ติดต่อ</w:t>
      </w:r>
      <w:r w:rsidRPr="00582321">
        <w:rPr>
          <w:rFonts w:ascii="TH SarabunPSK" w:hAnsi="TH SarabunPSK" w:cs="TH SarabunPSK"/>
          <w:sz w:val="32"/>
          <w:szCs w:val="32"/>
        </w:rPr>
        <w:t xml:space="preserve">  </w:t>
      </w:r>
      <w:r w:rsidRPr="00DD4315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DD431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D4315">
        <w:rPr>
          <w:rFonts w:ascii="TH SarabunPSK" w:hAnsi="TH SarabunPSK" w:cs="TH SarabunPSK"/>
          <w:sz w:val="32"/>
          <w:szCs w:val="32"/>
        </w:rPr>
        <w:t>02</w:t>
      </w:r>
      <w:r w:rsidR="00415ADF">
        <w:rPr>
          <w:rFonts w:ascii="TH SarabunPSK" w:hAnsi="TH SarabunPSK" w:cs="TH SarabunPSK"/>
          <w:sz w:val="32"/>
          <w:szCs w:val="32"/>
        </w:rPr>
        <w:t xml:space="preserve"> </w:t>
      </w:r>
      <w:r w:rsidRPr="00DD4315">
        <w:rPr>
          <w:rFonts w:ascii="TH SarabunPSK" w:hAnsi="TH SarabunPSK" w:cs="TH SarabunPSK"/>
          <w:sz w:val="32"/>
          <w:szCs w:val="32"/>
        </w:rPr>
        <w:t>288 5547</w:t>
      </w:r>
    </w:p>
    <w:sectPr w:rsidR="00C923D6" w:rsidRPr="00DD4315" w:rsidSect="00DD4315">
      <w:pgSz w:w="11906" w:h="16838"/>
      <w:pgMar w:top="1559" w:right="1559" w:bottom="1559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905AA"/>
    <w:multiLevelType w:val="hybridMultilevel"/>
    <w:tmpl w:val="D728C0E0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FB74F5"/>
    <w:multiLevelType w:val="hybridMultilevel"/>
    <w:tmpl w:val="5A8E5ADC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AB3D55"/>
    <w:multiLevelType w:val="hybridMultilevel"/>
    <w:tmpl w:val="6DE45ED0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3">
    <w:nsid w:val="76AD1DDE"/>
    <w:multiLevelType w:val="hybridMultilevel"/>
    <w:tmpl w:val="E7705794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DC7D8F"/>
    <w:rsid w:val="00005506"/>
    <w:rsid w:val="0002681A"/>
    <w:rsid w:val="000930AD"/>
    <w:rsid w:val="000F73EE"/>
    <w:rsid w:val="00142CA8"/>
    <w:rsid w:val="00161703"/>
    <w:rsid w:val="00222301"/>
    <w:rsid w:val="002508F7"/>
    <w:rsid w:val="00253A5E"/>
    <w:rsid w:val="00415ADF"/>
    <w:rsid w:val="004A1E1D"/>
    <w:rsid w:val="00537789"/>
    <w:rsid w:val="00582321"/>
    <w:rsid w:val="006A7114"/>
    <w:rsid w:val="006F3DDE"/>
    <w:rsid w:val="0070670C"/>
    <w:rsid w:val="0072487C"/>
    <w:rsid w:val="00795115"/>
    <w:rsid w:val="007C6541"/>
    <w:rsid w:val="00843F55"/>
    <w:rsid w:val="00874BC5"/>
    <w:rsid w:val="008B45F6"/>
    <w:rsid w:val="008C45F5"/>
    <w:rsid w:val="008C51B9"/>
    <w:rsid w:val="008F7BCD"/>
    <w:rsid w:val="009206AD"/>
    <w:rsid w:val="0097074E"/>
    <w:rsid w:val="00980E8A"/>
    <w:rsid w:val="0098108B"/>
    <w:rsid w:val="009A0565"/>
    <w:rsid w:val="00AA4D45"/>
    <w:rsid w:val="00B525D7"/>
    <w:rsid w:val="00B64322"/>
    <w:rsid w:val="00B8184B"/>
    <w:rsid w:val="00B915F6"/>
    <w:rsid w:val="00BC7EC8"/>
    <w:rsid w:val="00BD48EA"/>
    <w:rsid w:val="00BE2233"/>
    <w:rsid w:val="00C35A61"/>
    <w:rsid w:val="00C832B6"/>
    <w:rsid w:val="00C923D6"/>
    <w:rsid w:val="00CA0185"/>
    <w:rsid w:val="00D415CD"/>
    <w:rsid w:val="00DC7D8F"/>
    <w:rsid w:val="00DD4315"/>
    <w:rsid w:val="00E13826"/>
    <w:rsid w:val="00E15794"/>
    <w:rsid w:val="00E32D9B"/>
    <w:rsid w:val="00E37D01"/>
    <w:rsid w:val="00E44F30"/>
    <w:rsid w:val="00E83DB1"/>
    <w:rsid w:val="00E83F61"/>
    <w:rsid w:val="00EA311B"/>
    <w:rsid w:val="00EB11C9"/>
    <w:rsid w:val="00F02AF3"/>
    <w:rsid w:val="00F55815"/>
    <w:rsid w:val="00F81863"/>
    <w:rsid w:val="00F91986"/>
    <w:rsid w:val="00FB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D8F"/>
    <w:pPr>
      <w:spacing w:after="0" w:line="240" w:lineRule="auto"/>
    </w:pPr>
    <w:rPr>
      <w:rFonts w:ascii="Cordia New" w:eastAsia="Cordia New" w:hAnsi="Times New Roman" w:cs="Cordi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C7D8F"/>
    <w:pPr>
      <w:autoSpaceDE w:val="0"/>
      <w:autoSpaceDN w:val="0"/>
      <w:adjustRightInd w:val="0"/>
      <w:spacing w:after="0" w:line="240" w:lineRule="auto"/>
    </w:pPr>
    <w:rPr>
      <w:rFonts w:ascii="Browallia New" w:eastAsia="Times New Roman" w:hAnsi="Browallia New" w:cs="Browallia New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73EE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3EE"/>
    <w:rPr>
      <w:rFonts w:ascii="Tahoma" w:eastAsia="Cordia New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818</Words>
  <Characters>4667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Tom_NB</dc:creator>
  <cp:lastModifiedBy>Windows User</cp:lastModifiedBy>
  <cp:revision>68</cp:revision>
  <cp:lastPrinted>2015-03-03T02:38:00Z</cp:lastPrinted>
  <dcterms:created xsi:type="dcterms:W3CDTF">2014-02-10T06:07:00Z</dcterms:created>
  <dcterms:modified xsi:type="dcterms:W3CDTF">2015-03-03T02:38:00Z</dcterms:modified>
</cp:coreProperties>
</file>